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D3" w:rsidRDefault="00311224" w:rsidP="00311224">
      <w:pPr>
        <w:spacing w:line="360" w:lineRule="auto"/>
        <w:ind w:left="-284" w:right="-766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занятия по теме «Российский флот»</w:t>
      </w:r>
    </w:p>
    <w:p w:rsidR="00C97334" w:rsidRDefault="00C97334" w:rsidP="00311224">
      <w:pPr>
        <w:spacing w:line="360" w:lineRule="auto"/>
        <w:ind w:left="-284" w:right="-766"/>
        <w:jc w:val="center"/>
        <w:rPr>
          <w:i/>
          <w:sz w:val="28"/>
          <w:szCs w:val="28"/>
        </w:rPr>
      </w:pPr>
    </w:p>
    <w:p w:rsidR="00CA27D3" w:rsidRPr="00C74D27" w:rsidRDefault="00CA27D3" w:rsidP="00CA27D3">
      <w:pPr>
        <w:spacing w:line="360" w:lineRule="auto"/>
        <w:ind w:left="-284" w:right="-7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</w:t>
      </w:r>
      <w:r w:rsidRPr="00C74D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</w:t>
      </w:r>
      <w:r w:rsidRPr="00C74D27">
        <w:rPr>
          <w:i/>
          <w:sz w:val="28"/>
          <w:szCs w:val="28"/>
        </w:rPr>
        <w:t xml:space="preserve">  Лучше один раз увидеть,</w:t>
      </w:r>
    </w:p>
    <w:p w:rsidR="00CA27D3" w:rsidRPr="00C74D27" w:rsidRDefault="00CA27D3" w:rsidP="00CA27D3">
      <w:pPr>
        <w:spacing w:line="360" w:lineRule="auto"/>
        <w:ind w:left="-284" w:right="-766"/>
        <w:rPr>
          <w:i/>
          <w:sz w:val="28"/>
          <w:szCs w:val="28"/>
        </w:rPr>
      </w:pPr>
      <w:r w:rsidRPr="00C74D27">
        <w:rPr>
          <w:i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C74D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</w:t>
      </w:r>
      <w:r w:rsidRPr="00C74D27">
        <w:rPr>
          <w:i/>
          <w:sz w:val="28"/>
          <w:szCs w:val="28"/>
        </w:rPr>
        <w:t>ем сто раз услышать.</w:t>
      </w:r>
    </w:p>
    <w:p w:rsidR="00CA27D3" w:rsidRPr="00DF1F7E" w:rsidRDefault="00CA27D3" w:rsidP="00CA27D3">
      <w:pPr>
        <w:spacing w:line="360" w:lineRule="auto"/>
        <w:ind w:left="-284" w:right="-766"/>
        <w:rPr>
          <w:i/>
        </w:rPr>
      </w:pPr>
      <w:r w:rsidRPr="00C74D27">
        <w:rPr>
          <w:i/>
          <w:sz w:val="28"/>
          <w:szCs w:val="28"/>
        </w:rPr>
        <w:t xml:space="preserve">                                                                                </w:t>
      </w:r>
      <w:r>
        <w:rPr>
          <w:i/>
          <w:sz w:val="28"/>
          <w:szCs w:val="28"/>
        </w:rPr>
        <w:t xml:space="preserve">                  </w:t>
      </w:r>
      <w:r w:rsidRPr="00C74D27">
        <w:rPr>
          <w:i/>
          <w:sz w:val="28"/>
          <w:szCs w:val="28"/>
        </w:rPr>
        <w:t xml:space="preserve">   (</w:t>
      </w:r>
      <w:r w:rsidRPr="00C74D27">
        <w:rPr>
          <w:i/>
        </w:rPr>
        <w:t>народная мудрость)</w:t>
      </w:r>
    </w:p>
    <w:p w:rsidR="00ED1C48" w:rsidRDefault="00ED1C48" w:rsidP="00CA27D3">
      <w:pPr>
        <w:spacing w:line="360" w:lineRule="auto"/>
        <w:ind w:left="-284" w:right="-766"/>
        <w:rPr>
          <w:sz w:val="28"/>
          <w:szCs w:val="28"/>
        </w:rPr>
      </w:pPr>
    </w:p>
    <w:p w:rsidR="00CA27D3" w:rsidRDefault="00CA27D3" w:rsidP="00CA27D3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3A3A">
        <w:rPr>
          <w:sz w:val="28"/>
          <w:szCs w:val="28"/>
        </w:rPr>
        <w:t>Тема раздела: «Тематический рисунок</w:t>
      </w:r>
      <w:r>
        <w:rPr>
          <w:sz w:val="28"/>
          <w:szCs w:val="28"/>
        </w:rPr>
        <w:t>»</w:t>
      </w:r>
    </w:p>
    <w:p w:rsidR="00CA27D3" w:rsidRDefault="00CA27D3" w:rsidP="00CA27D3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3A3A">
        <w:rPr>
          <w:sz w:val="28"/>
          <w:szCs w:val="28"/>
        </w:rPr>
        <w:t xml:space="preserve"> Тема занятия</w:t>
      </w:r>
      <w:r w:rsidR="000E0DAE">
        <w:rPr>
          <w:sz w:val="28"/>
          <w:szCs w:val="28"/>
        </w:rPr>
        <w:t>: «Российски</w:t>
      </w:r>
      <w:r>
        <w:rPr>
          <w:sz w:val="28"/>
          <w:szCs w:val="28"/>
        </w:rPr>
        <w:t>й флот»</w:t>
      </w:r>
    </w:p>
    <w:p w:rsidR="00CA27D3" w:rsidRDefault="00CA27D3" w:rsidP="00CA27D3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3A3A">
        <w:rPr>
          <w:sz w:val="28"/>
          <w:szCs w:val="28"/>
        </w:rPr>
        <w:t>Общая идея занятия</w:t>
      </w:r>
      <w:r>
        <w:rPr>
          <w:sz w:val="28"/>
          <w:szCs w:val="28"/>
        </w:rPr>
        <w:t>: Единство воспитания, обучения и развития.</w:t>
      </w:r>
    </w:p>
    <w:p w:rsidR="00CA27D3" w:rsidRDefault="00CA27D3" w:rsidP="00CA27D3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      Цель: создать</w:t>
      </w:r>
      <w:r w:rsidR="005A3A3A">
        <w:rPr>
          <w:sz w:val="28"/>
          <w:szCs w:val="28"/>
        </w:rPr>
        <w:t xml:space="preserve"> атмосферу увлеченности</w:t>
      </w:r>
      <w:r>
        <w:rPr>
          <w:sz w:val="28"/>
          <w:szCs w:val="28"/>
        </w:rPr>
        <w:t>, вызвать  эмоциональный о</w:t>
      </w:r>
      <w:r w:rsidR="005A3A3A">
        <w:rPr>
          <w:sz w:val="28"/>
          <w:szCs w:val="28"/>
        </w:rPr>
        <w:t xml:space="preserve">тклик на полученную в ходе занятия </w:t>
      </w:r>
      <w:r>
        <w:rPr>
          <w:sz w:val="28"/>
          <w:szCs w:val="28"/>
        </w:rPr>
        <w:t xml:space="preserve"> информацию (полотна, музыку и др.)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635D1">
        <w:rPr>
          <w:sz w:val="28"/>
          <w:szCs w:val="28"/>
        </w:rPr>
        <w:t>адачи</w:t>
      </w:r>
      <w:r>
        <w:rPr>
          <w:sz w:val="28"/>
          <w:szCs w:val="28"/>
        </w:rPr>
        <w:t xml:space="preserve">:       - продолжать обучать приемам работы акварелью, использовать  в работе различные техники в целях достижения наибольшей выразительности рисунка;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развивать речь, внимание, образную память,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>; умение оценивать и выражать свое отношение к событиям и предметам окружающего мира;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воспитывать интерес к истории России, чувство патриотизма, гордости за свой народ.</w:t>
      </w:r>
    </w:p>
    <w:p w:rsidR="00C97334" w:rsidRDefault="00C97334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="00CA27D3">
        <w:rPr>
          <w:sz w:val="28"/>
          <w:szCs w:val="28"/>
        </w:rPr>
        <w:t xml:space="preserve">атериалы: иллюстративный ряд: картина Айвазовского «Черное море», </w:t>
      </w:r>
      <w:r>
        <w:rPr>
          <w:sz w:val="28"/>
          <w:szCs w:val="28"/>
        </w:rPr>
        <w:t xml:space="preserve"> </w:t>
      </w:r>
      <w:r w:rsidR="00CA27D3">
        <w:rPr>
          <w:sz w:val="28"/>
          <w:szCs w:val="28"/>
        </w:rPr>
        <w:t xml:space="preserve">детские рисунки; музыкальный ряд: фрагмент адажио к опере «Садко»; </w:t>
      </w:r>
    </w:p>
    <w:p w:rsidR="00CA27D3" w:rsidRDefault="00C97334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Оборудование для педагога</w:t>
      </w:r>
      <w:r w:rsidR="00CA27D3">
        <w:rPr>
          <w:sz w:val="28"/>
          <w:szCs w:val="28"/>
        </w:rPr>
        <w:t>: ПК, проектор, экран, С</w:t>
      </w:r>
      <w:r w:rsidR="00CA27D3">
        <w:rPr>
          <w:sz w:val="28"/>
          <w:szCs w:val="28"/>
          <w:lang w:val="en-US"/>
        </w:rPr>
        <w:t>D</w:t>
      </w:r>
      <w:r w:rsidR="00CA27D3">
        <w:rPr>
          <w:sz w:val="28"/>
          <w:szCs w:val="28"/>
        </w:rPr>
        <w:t xml:space="preserve"> «Живопись»; для детей: альбомы с эскизами, акварель, гуашь,  кисточки, палитра.</w:t>
      </w:r>
    </w:p>
    <w:p w:rsidR="00CA27D3" w:rsidRPr="009052F8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 учащихся: подготовить краткое сообщение (1-2 мин) об одном из кораблей российского флота.</w:t>
      </w:r>
    </w:p>
    <w:p w:rsidR="00CA27D3" w:rsidRDefault="005A3A3A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 занятия</w:t>
      </w:r>
      <w:r w:rsidR="00CA27D3">
        <w:rPr>
          <w:sz w:val="28"/>
          <w:szCs w:val="28"/>
        </w:rPr>
        <w:t>:  1. Мотива</w:t>
      </w:r>
      <w:r>
        <w:rPr>
          <w:sz w:val="28"/>
          <w:szCs w:val="28"/>
        </w:rPr>
        <w:t>ция. Сообщение темы и цели занятия</w:t>
      </w:r>
      <w:r w:rsidR="00CA27D3">
        <w:rPr>
          <w:sz w:val="28"/>
          <w:szCs w:val="28"/>
        </w:rPr>
        <w:t>, концентрация внимания на предстоящей работе, акцент на конечном результате.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A3A3A">
        <w:rPr>
          <w:sz w:val="28"/>
          <w:szCs w:val="28"/>
        </w:rPr>
        <w:t xml:space="preserve">       2. Вводная беседа педагога </w:t>
      </w:r>
      <w:r>
        <w:rPr>
          <w:sz w:val="28"/>
          <w:szCs w:val="28"/>
        </w:rPr>
        <w:t xml:space="preserve"> по картине Айвазовского «Черное море»: (Звучит адажио к опере «Садко» на экране – репродукция картины «Черное море»)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И.Крамской так выразил свои впечатления о марине Айвазовского «Черное море»: «Это океан беспредельный, не бурный, но колыхающийся, суровый, бесконечный. Это одна из самых грандиозных картин, какие я только знаю».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Иван Константинович Айвазовский был одним из самых популярных художников своего времени. Своей темой он избрал море, воплощение своенравной, свободной стихии.</w:t>
      </w:r>
    </w:p>
    <w:p w:rsidR="00CA27D3" w:rsidRDefault="005A3A3A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7D3">
        <w:rPr>
          <w:sz w:val="28"/>
          <w:szCs w:val="28"/>
        </w:rPr>
        <w:t>Иллюзорно написанная вода, эта стекленеющая зеленоватая масса, кажется, выплескивается за пределы полотна. Уже в ранних произведениях Айвазовскому удавалось передать флуоресцентную поверхность моря, которая, подобно луне, отражает свет и сама как будто подсвечена изнутри.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обратите внимание, ребята, какая богатая палитра использована художником для изображения воды на полотне: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цвета и оттенки вы видите на картине?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- При помощи каких приемов живописец передал обширное пространство?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- Какие средства использовал художник для усиления выразительности своего произведения?</w:t>
      </w:r>
    </w:p>
    <w:p w:rsidR="00CA27D3" w:rsidRDefault="005A3A3A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27D3">
        <w:rPr>
          <w:sz w:val="28"/>
          <w:szCs w:val="28"/>
        </w:rPr>
        <w:t>Просмотр С</w:t>
      </w:r>
      <w:r w:rsidR="00CA27D3">
        <w:rPr>
          <w:sz w:val="28"/>
          <w:szCs w:val="28"/>
          <w:lang w:val="en-US"/>
        </w:rPr>
        <w:t>D</w:t>
      </w:r>
      <w:r w:rsidR="00CA27D3">
        <w:rPr>
          <w:sz w:val="28"/>
          <w:szCs w:val="28"/>
        </w:rPr>
        <w:t xml:space="preserve"> «Живопись» - акцент на различном композиционном и колористическом решении марин, на динамичности и энергетике полотен, на разнице настроений: это и  море ласковое, как котенок,  это и черная бездна, разбушевавшаяся стихия.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3. Основная часть: Самостоятельная работа учащихся. Коррекция деятельности во время целевых обходов при помощи косвенных подсказок и др.; индивидуальная работа.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Заключительная часть: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а) рефлексия: на обороте работы написать по 1-2 предложению под знаками «+» и  «-», т.е. выделить понравившиеся и негативные моменты, присутствовавшие, на взгляд ребенка</w:t>
      </w:r>
      <w:r w:rsidR="005A3A3A">
        <w:rPr>
          <w:sz w:val="28"/>
          <w:szCs w:val="28"/>
        </w:rPr>
        <w:t>, на занятии</w:t>
      </w:r>
      <w:r>
        <w:rPr>
          <w:sz w:val="28"/>
          <w:szCs w:val="28"/>
        </w:rPr>
        <w:t>;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орг</w:t>
      </w:r>
      <w:r w:rsidR="005A3A3A">
        <w:rPr>
          <w:sz w:val="28"/>
          <w:szCs w:val="28"/>
        </w:rPr>
        <w:t>анизация выставки работ</w:t>
      </w:r>
      <w:r>
        <w:rPr>
          <w:sz w:val="28"/>
          <w:szCs w:val="28"/>
        </w:rPr>
        <w:t>, их коллективный анализ;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вопросы для обсуждения с учащимися: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1.Каковы особенности  техники исполнения марины?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2.Из каких слагаемых состоит композиция картины?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3.Изображение динамичное или статичное? Почему? Определите направление движения.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4.Как распределен свет внутри композиции?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5.Картина больше темная или светлая? Как вы думаете, почему?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6.Какие цвета вы видите на полотне?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7.Что самое главное на этой марине?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8.Какое общее впечатление от картины?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9.Какие мысли, чувства или желания вызывает у вас это полотно?</w:t>
      </w:r>
    </w:p>
    <w:p w:rsidR="00ED1C48" w:rsidRDefault="00ED1C48" w:rsidP="00CA27D3">
      <w:pPr>
        <w:spacing w:line="360" w:lineRule="auto"/>
        <w:ind w:left="-284" w:right="-766"/>
        <w:jc w:val="both"/>
        <w:rPr>
          <w:sz w:val="28"/>
          <w:szCs w:val="28"/>
        </w:rPr>
      </w:pPr>
    </w:p>
    <w:p w:rsidR="00CA27D3" w:rsidRPr="00ED1C48" w:rsidRDefault="00CA27D3" w:rsidP="00CA27D3">
      <w:pPr>
        <w:spacing w:line="360" w:lineRule="auto"/>
        <w:ind w:left="-284" w:right="-766"/>
        <w:jc w:val="both"/>
        <w:rPr>
          <w:b/>
          <w:sz w:val="28"/>
          <w:szCs w:val="28"/>
        </w:rPr>
      </w:pPr>
      <w:r w:rsidRPr="00ED1C48">
        <w:rPr>
          <w:b/>
          <w:sz w:val="28"/>
          <w:szCs w:val="28"/>
        </w:rPr>
        <w:t>Дополнительный т</w:t>
      </w:r>
      <w:r w:rsidR="005A3A3A" w:rsidRPr="00ED1C48">
        <w:rPr>
          <w:b/>
          <w:sz w:val="28"/>
          <w:szCs w:val="28"/>
        </w:rPr>
        <w:t>еоретический материал к занятию</w:t>
      </w:r>
      <w:r w:rsidRPr="00ED1C48">
        <w:rPr>
          <w:b/>
          <w:sz w:val="28"/>
          <w:szCs w:val="28"/>
        </w:rPr>
        <w:t>:</w:t>
      </w:r>
    </w:p>
    <w:p w:rsidR="00CA27D3" w:rsidRPr="0002269B" w:rsidRDefault="00DF1F7E" w:rsidP="00CA27D3">
      <w:pPr>
        <w:pStyle w:val="2"/>
        <w:spacing w:line="360" w:lineRule="auto"/>
        <w:ind w:left="-284" w:right="-76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</w:t>
      </w:r>
      <w:r w:rsidR="00CA27D3" w:rsidRPr="0002269B">
        <w:rPr>
          <w:rFonts w:ascii="Times New Roman" w:hAnsi="Times New Roman" w:cs="Times New Roman"/>
          <w:i w:val="0"/>
        </w:rPr>
        <w:t>Черное море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>    В древние века Черное море называлось "</w:t>
      </w:r>
      <w:proofErr w:type="spellStart"/>
      <w:r w:rsidRPr="0002269B">
        <w:rPr>
          <w:sz w:val="28"/>
          <w:szCs w:val="28"/>
        </w:rPr>
        <w:t>Понт</w:t>
      </w:r>
      <w:proofErr w:type="spellEnd"/>
      <w:r w:rsidRPr="0002269B">
        <w:rPr>
          <w:sz w:val="28"/>
          <w:szCs w:val="28"/>
        </w:rPr>
        <w:t xml:space="preserve"> </w:t>
      </w:r>
      <w:proofErr w:type="spellStart"/>
      <w:r w:rsidRPr="0002269B">
        <w:rPr>
          <w:sz w:val="28"/>
          <w:szCs w:val="28"/>
        </w:rPr>
        <w:t>Эвксинский</w:t>
      </w:r>
      <w:proofErr w:type="spellEnd"/>
      <w:r w:rsidRPr="0002269B">
        <w:rPr>
          <w:sz w:val="28"/>
          <w:szCs w:val="28"/>
        </w:rPr>
        <w:t xml:space="preserve">". Эти слова </w:t>
      </w:r>
      <w:proofErr w:type="spellStart"/>
      <w:r w:rsidRPr="0002269B">
        <w:rPr>
          <w:sz w:val="28"/>
          <w:szCs w:val="28"/>
        </w:rPr>
        <w:t>по-древнегречески</w:t>
      </w:r>
      <w:proofErr w:type="spellEnd"/>
      <w:r w:rsidRPr="0002269B">
        <w:rPr>
          <w:sz w:val="28"/>
          <w:szCs w:val="28"/>
        </w:rPr>
        <w:t xml:space="preserve"> означают "гостеприимное море". Такое название дали Черному морю вовсе не потому, что оно было спокойным и обещало безопасное плавание. Наоборот, оно было бурным, опасным, грозным в непогоду. Но на берегах его, южных, восточных и северных, сначала древние греки, затем римляне и византийцы захватили много удобных территорий и основали на них свои колонии и крепости. Вот почему назвали они бурное море гостеприимным.</w:t>
      </w:r>
    </w:p>
    <w:p w:rsidR="00CA27D3" w:rsidRPr="0002269B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lastRenderedPageBreak/>
        <w:t xml:space="preserve">     Но даже в своих крепостях захватчики не чувствовали себя в </w:t>
      </w:r>
      <w:proofErr w:type="spellStart"/>
      <w:r w:rsidRPr="0002269B">
        <w:rPr>
          <w:sz w:val="28"/>
          <w:szCs w:val="28"/>
        </w:rPr>
        <w:t>безопаснocти</w:t>
      </w:r>
      <w:proofErr w:type="spellEnd"/>
      <w:r w:rsidRPr="0002269B">
        <w:rPr>
          <w:sz w:val="28"/>
          <w:szCs w:val="28"/>
        </w:rPr>
        <w:t xml:space="preserve">. Хорошо знали византийцы, что на северном побережье "гостеприимного" моря, между двумя широкими полноводными реками (Дунаем и Доном), с незапамятных времен живет многочисленное и сильное славянское племя - анты. Были они смелыми воинами, искусными, неустрашимыми и опытными мореходами. </w:t>
      </w:r>
    </w:p>
    <w:p w:rsidR="00CA27D3" w:rsidRDefault="00396E83" w:rsidP="004F588E">
      <w:pPr>
        <w:pStyle w:val="a4"/>
        <w:spacing w:line="360" w:lineRule="auto"/>
        <w:ind w:left="709" w:right="-7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0" cy="2286000"/>
            <wp:effectExtent l="1905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DF" w:rsidRPr="004559DF" w:rsidRDefault="004559DF" w:rsidP="004559DF">
      <w:pPr>
        <w:pStyle w:val="a4"/>
        <w:spacing w:line="360" w:lineRule="auto"/>
        <w:ind w:left="709" w:right="-766"/>
      </w:pPr>
      <w:r>
        <w:t xml:space="preserve">                                          </w:t>
      </w:r>
      <w:r w:rsidRPr="004559DF">
        <w:t xml:space="preserve">Русские </w:t>
      </w:r>
      <w:r w:rsidR="00694090" w:rsidRPr="004559DF">
        <w:t>ладьи</w:t>
      </w:r>
    </w:p>
    <w:p w:rsidR="00CA27D3" w:rsidRPr="0002269B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 xml:space="preserve">     Из летописей знали византийцы и о том, что боевые корабли антов еще в VII веке много раз пересекали Черное море, прорывались через проливы в Эгейское и Средиземное моря. Эти морские походы были победоносными, и далеко разнеслась слава об антах, о народе-мореходе, непреодолимом в нападении и упорном в обороне. Не раз приходилось византийским императорам просить вождей антов о помощи в их борьбе против арабов. Ант </w:t>
      </w:r>
      <w:proofErr w:type="spellStart"/>
      <w:r w:rsidRPr="0002269B">
        <w:rPr>
          <w:sz w:val="28"/>
          <w:szCs w:val="28"/>
        </w:rPr>
        <w:t>Доброгаст</w:t>
      </w:r>
      <w:proofErr w:type="spellEnd"/>
      <w:r w:rsidRPr="0002269B">
        <w:rPr>
          <w:sz w:val="28"/>
          <w:szCs w:val="28"/>
        </w:rPr>
        <w:t xml:space="preserve"> по просьбе византийцев даже командовал их флотом. </w:t>
      </w:r>
      <w:r w:rsidRPr="0002269B">
        <w:rPr>
          <w:sz w:val="28"/>
          <w:szCs w:val="28"/>
        </w:rPr>
        <w:br/>
        <w:t xml:space="preserve">    Вот почему всегда настороже, всегда в тревоге были византийцы в своих крепостях на захваченных берегах чужого моря. А в конце VIII века донеслась до них весть: отдельные племена славян слились в единое государство - Русь; столица его - город Киев. И скоро убедились византийцы, что народ этого государства, русы - потомки антов, трудолюбивые земледельцы и мирные торговые люди, унаследовали от своих предков и </w:t>
      </w:r>
      <w:r w:rsidRPr="0002269B">
        <w:rPr>
          <w:sz w:val="28"/>
          <w:szCs w:val="28"/>
        </w:rPr>
        <w:lastRenderedPageBreak/>
        <w:t xml:space="preserve">искусство судостроения и смелый дух отважных мореходов. </w:t>
      </w:r>
      <w:r w:rsidRPr="0002269B">
        <w:rPr>
          <w:sz w:val="28"/>
          <w:szCs w:val="28"/>
        </w:rPr>
        <w:br/>
        <w:t xml:space="preserve">    По широкой полноводной реке (византийцы называли ее </w:t>
      </w:r>
      <w:proofErr w:type="spellStart"/>
      <w:r w:rsidRPr="0002269B">
        <w:rPr>
          <w:sz w:val="28"/>
          <w:szCs w:val="28"/>
        </w:rPr>
        <w:t>Борисфен</w:t>
      </w:r>
      <w:proofErr w:type="spellEnd"/>
      <w:r w:rsidRPr="0002269B">
        <w:rPr>
          <w:sz w:val="28"/>
          <w:szCs w:val="28"/>
        </w:rPr>
        <w:t>, а русские Днепр), преодолевая бурные пороги, спускались они к морю. Там, у устья реки, снаряжа</w:t>
      </w:r>
      <w:r>
        <w:rPr>
          <w:sz w:val="28"/>
          <w:szCs w:val="28"/>
        </w:rPr>
        <w:t xml:space="preserve">ли русские моряки свои суда - </w:t>
      </w:r>
      <w:r w:rsidR="00694090">
        <w:rPr>
          <w:sz w:val="28"/>
          <w:szCs w:val="28"/>
        </w:rPr>
        <w:t>ла</w:t>
      </w:r>
      <w:r w:rsidR="00694090" w:rsidRPr="0002269B">
        <w:rPr>
          <w:sz w:val="28"/>
          <w:szCs w:val="28"/>
        </w:rPr>
        <w:t>дьи</w:t>
      </w:r>
      <w:r w:rsidRPr="0002269B">
        <w:rPr>
          <w:sz w:val="28"/>
          <w:szCs w:val="28"/>
        </w:rPr>
        <w:t xml:space="preserve">, которые вмещали десятки воинов, много товаров, запасы пищи и воды. </w:t>
      </w:r>
      <w:r w:rsidRPr="0002269B">
        <w:rPr>
          <w:sz w:val="28"/>
          <w:szCs w:val="28"/>
        </w:rPr>
        <w:br/>
        <w:t>    На этих судах русские мореходы пересекали море, высаживались на его южных берегах и даже в Константинополе, доставляли свои товары, и вели мирный торг с византийца</w:t>
      </w:r>
      <w:r w:rsidR="00BC57DB">
        <w:rPr>
          <w:sz w:val="28"/>
          <w:szCs w:val="28"/>
        </w:rPr>
        <w:t>ми. Но не пожелали заносчивые ви</w:t>
      </w:r>
      <w:r w:rsidRPr="0002269B">
        <w:rPr>
          <w:sz w:val="28"/>
          <w:szCs w:val="28"/>
        </w:rPr>
        <w:t xml:space="preserve">зантийцы вести с русскими равный, честный торг; много обид и притеснений приходилось переносить русским гостям. </w:t>
      </w:r>
    </w:p>
    <w:p w:rsidR="00CA27D3" w:rsidRPr="0002269B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 xml:space="preserve">    И тогда обрушился на византийцев справедливый гнев мирного, но сильного народа.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 xml:space="preserve">   Еще в конце VIII столетия русский князь </w:t>
      </w:r>
      <w:proofErr w:type="spellStart"/>
      <w:r w:rsidRPr="0002269B">
        <w:rPr>
          <w:sz w:val="28"/>
          <w:szCs w:val="28"/>
        </w:rPr>
        <w:t>Бравлин</w:t>
      </w:r>
      <w:proofErr w:type="spellEnd"/>
      <w:r w:rsidRPr="0002269B">
        <w:rPr>
          <w:sz w:val="28"/>
          <w:szCs w:val="28"/>
        </w:rPr>
        <w:t xml:space="preserve"> на своих кораблях совершил морской поход от устья Днепра до Керченского пролива и овладел византийскими колониями в районе Керчи. А в </w:t>
      </w:r>
      <w:smartTag w:uri="urn:schemas-microsoft-com:office:smarttags" w:element="metricconverter">
        <w:smartTagPr>
          <w:attr w:name="ProductID" w:val="842 г"/>
        </w:smartTagPr>
        <w:r w:rsidRPr="0002269B">
          <w:rPr>
            <w:sz w:val="28"/>
            <w:szCs w:val="28"/>
          </w:rPr>
          <w:t>842 г</w:t>
        </w:r>
      </w:smartTag>
      <w:r>
        <w:rPr>
          <w:sz w:val="28"/>
          <w:szCs w:val="28"/>
        </w:rPr>
        <w:t xml:space="preserve">. русские </w:t>
      </w:r>
      <w:r w:rsidR="00DF1F7E">
        <w:rPr>
          <w:sz w:val="28"/>
          <w:szCs w:val="28"/>
        </w:rPr>
        <w:t>ла</w:t>
      </w:r>
      <w:r w:rsidR="00DF1F7E" w:rsidRPr="0002269B">
        <w:rPr>
          <w:sz w:val="28"/>
          <w:szCs w:val="28"/>
        </w:rPr>
        <w:t>дьи</w:t>
      </w:r>
      <w:r w:rsidRPr="0002269B">
        <w:rPr>
          <w:sz w:val="28"/>
          <w:szCs w:val="28"/>
        </w:rPr>
        <w:t xml:space="preserve"> пересекли море в южном направлении и разгромили византийцев у берегов </w:t>
      </w:r>
      <w:proofErr w:type="spellStart"/>
      <w:r w:rsidRPr="0002269B">
        <w:rPr>
          <w:sz w:val="28"/>
          <w:szCs w:val="28"/>
        </w:rPr>
        <w:t>Пропонтиды</w:t>
      </w:r>
      <w:proofErr w:type="spellEnd"/>
      <w:r w:rsidRPr="0002269B">
        <w:rPr>
          <w:sz w:val="28"/>
          <w:szCs w:val="28"/>
        </w:rPr>
        <w:t>, области, расположенной на северном побережье Малой Азии. Еще че</w:t>
      </w:r>
      <w:r>
        <w:rPr>
          <w:sz w:val="28"/>
          <w:szCs w:val="28"/>
        </w:rPr>
        <w:t xml:space="preserve">рез 18 лет 200 русских боевых </w:t>
      </w:r>
      <w:proofErr w:type="spellStart"/>
      <w:r>
        <w:rPr>
          <w:sz w:val="28"/>
          <w:szCs w:val="28"/>
        </w:rPr>
        <w:t>ло</w:t>
      </w:r>
      <w:r w:rsidRPr="0002269B">
        <w:rPr>
          <w:sz w:val="28"/>
          <w:szCs w:val="28"/>
        </w:rPr>
        <w:t>дий</w:t>
      </w:r>
      <w:proofErr w:type="spellEnd"/>
      <w:r w:rsidRPr="0002269B">
        <w:rPr>
          <w:sz w:val="28"/>
          <w:szCs w:val="28"/>
        </w:rPr>
        <w:t xml:space="preserve"> неожиданно появились в проливе Босфор под стенами Константинополя и заставили византийцев заключить договор "мира и любви".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 xml:space="preserve">    Многочисленные морские походы и торговые плавания русских по этому морю привели к тому, что народы Европы и Азии все чаще стали называть его Русским морем. </w:t>
      </w:r>
    </w:p>
    <w:p w:rsidR="00CA27D3" w:rsidRPr="0002269B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02269B">
        <w:rPr>
          <w:sz w:val="28"/>
          <w:szCs w:val="28"/>
        </w:rPr>
        <w:t xml:space="preserve">    И все же продолжали византийцы притеснять русских, чинить над ними всяческие насилия. Поэтому еще в княжение Олега (в </w:t>
      </w:r>
      <w:smartTag w:uri="urn:schemas-microsoft-com:office:smarttags" w:element="metricconverter">
        <w:smartTagPr>
          <w:attr w:name="ProductID" w:val="907 г"/>
        </w:smartTagPr>
        <w:r w:rsidRPr="0002269B">
          <w:rPr>
            <w:sz w:val="28"/>
            <w:szCs w:val="28"/>
          </w:rPr>
          <w:t>907 г</w:t>
        </w:r>
      </w:smartTag>
      <w:r w:rsidRPr="0002269B">
        <w:rPr>
          <w:sz w:val="28"/>
          <w:szCs w:val="28"/>
        </w:rPr>
        <w:t xml:space="preserve">.) большое количество русских кораблей с многими тысячами воинов еще раз пересекли Черное море. Не забыли византийцы последнего русского похода и загородили вход в Босфор железной цепью. Тогда русские мореходы и воины высадились на берегу моря севернее Босфора. Они вытащили свои корабли </w:t>
      </w:r>
      <w:r w:rsidRPr="0002269B">
        <w:rPr>
          <w:sz w:val="28"/>
          <w:szCs w:val="28"/>
        </w:rPr>
        <w:lastRenderedPageBreak/>
        <w:t xml:space="preserve">на берег, поставили их на колеса (вероятнее всего - на катки) и подняли паруса. Попутный ветер подгонял корабли, помогал передвигать их к стенам Константинополя. </w:t>
      </w:r>
      <w:r w:rsidRPr="0002269B">
        <w:rPr>
          <w:sz w:val="28"/>
          <w:szCs w:val="28"/>
        </w:rPr>
        <w:br/>
        <w:t xml:space="preserve">    Византийцы даже не осмелились выступить, против войска Олега и согласились уплатить большую дань. Легенда гласит, что в знак победы и примирения - по обычаю тех времен - Олег прибил свой щит к воротам Константинополя (русские называли этот город Царьградом). </w:t>
      </w:r>
      <w:r w:rsidRPr="0002269B">
        <w:rPr>
          <w:sz w:val="28"/>
          <w:szCs w:val="28"/>
        </w:rPr>
        <w:br/>
        <w:t xml:space="preserve">    Эта победа воспета А. С. Пушкиным в стихотворении "Олегов щит": </w:t>
      </w:r>
    </w:p>
    <w:p w:rsidR="00CA27D3" w:rsidRPr="00C97334" w:rsidRDefault="00CA27D3" w:rsidP="00DF1F7E">
      <w:pPr>
        <w:spacing w:line="360" w:lineRule="auto"/>
        <w:ind w:left="2127" w:right="-766"/>
        <w:rPr>
          <w:sz w:val="28"/>
          <w:szCs w:val="28"/>
        </w:rPr>
      </w:pPr>
      <w:r w:rsidRPr="00C97334">
        <w:rPr>
          <w:rStyle w:val="a3"/>
          <w:i w:val="0"/>
          <w:sz w:val="28"/>
          <w:szCs w:val="28"/>
        </w:rPr>
        <w:t>Тогда во славу Руси ратной,</w:t>
      </w:r>
      <w:r w:rsidRPr="00C97334">
        <w:rPr>
          <w:iCs/>
          <w:sz w:val="28"/>
          <w:szCs w:val="28"/>
        </w:rPr>
        <w:br/>
      </w:r>
      <w:proofErr w:type="spellStart"/>
      <w:r w:rsidRPr="00C97334">
        <w:rPr>
          <w:rStyle w:val="a3"/>
          <w:i w:val="0"/>
          <w:sz w:val="28"/>
          <w:szCs w:val="28"/>
        </w:rPr>
        <w:t>Строптиву</w:t>
      </w:r>
      <w:proofErr w:type="spellEnd"/>
      <w:r w:rsidRPr="00C97334">
        <w:rPr>
          <w:rStyle w:val="a3"/>
          <w:i w:val="0"/>
          <w:sz w:val="28"/>
          <w:szCs w:val="28"/>
        </w:rPr>
        <w:t xml:space="preserve"> греку в стыд и страх,</w:t>
      </w:r>
      <w:r w:rsidRPr="00C97334">
        <w:rPr>
          <w:iCs/>
          <w:sz w:val="28"/>
          <w:szCs w:val="28"/>
        </w:rPr>
        <w:br/>
      </w:r>
      <w:r w:rsidRPr="00C97334">
        <w:rPr>
          <w:rStyle w:val="a3"/>
          <w:i w:val="0"/>
          <w:sz w:val="28"/>
          <w:szCs w:val="28"/>
        </w:rPr>
        <w:t>Ты пригвоздил свой щит булатный</w:t>
      </w:r>
      <w:r w:rsidRPr="00C97334">
        <w:rPr>
          <w:iCs/>
          <w:sz w:val="28"/>
          <w:szCs w:val="28"/>
        </w:rPr>
        <w:br/>
      </w:r>
      <w:r w:rsidRPr="00C97334">
        <w:rPr>
          <w:rStyle w:val="a3"/>
          <w:i w:val="0"/>
          <w:sz w:val="28"/>
          <w:szCs w:val="28"/>
        </w:rPr>
        <w:t>На цареградских воротах.</w:t>
      </w:r>
    </w:p>
    <w:p w:rsidR="00694090" w:rsidRDefault="00CA27D3" w:rsidP="00694090">
      <w:pPr>
        <w:spacing w:line="360" w:lineRule="auto"/>
        <w:ind w:left="-284" w:right="-766" w:firstLine="142"/>
        <w:jc w:val="both"/>
        <w:rPr>
          <w:sz w:val="28"/>
          <w:szCs w:val="28"/>
        </w:rPr>
      </w:pPr>
      <w:r w:rsidRPr="00BC57DB">
        <w:rPr>
          <w:sz w:val="28"/>
          <w:szCs w:val="28"/>
        </w:rPr>
        <w:t xml:space="preserve">    Северо-западные границы Русского государства еще в самом начале его истории проходили по берегам Балтийского моря. Устье Невы служило морскими воротами в Россию. От Балтийского до Черного и Каспийского морей цепь рек и озер пересекала необъятную Русь. И в те времена эти реки и озера служили важнейшими путями сообщения между Западом и Востоком, Севером и Югом. Русские корабли бороздили воды Балтики и северных морей. Новгородские купцы ходили на своих кораблях далеко на запад и север, основывали торговые базы в далеких заморских странах. Для этого они строили устойчивые на волне, крепкие и достаточно большие корабли. </w:t>
      </w:r>
      <w:r w:rsidRPr="00BC57DB">
        <w:rPr>
          <w:sz w:val="28"/>
          <w:szCs w:val="28"/>
        </w:rPr>
        <w:br/>
        <w:t>    На русские торговые корабли часто нападали морские разбойники и военные суда соседней Швеции. Поэтому новгородцы хорошо вооружали свои корабли и моряк</w:t>
      </w:r>
      <w:r w:rsidR="00DF1F7E" w:rsidRPr="00BC57DB">
        <w:rPr>
          <w:sz w:val="28"/>
          <w:szCs w:val="28"/>
        </w:rPr>
        <w:t>ов. Много раз выходили они побе</w:t>
      </w:r>
      <w:r w:rsidRPr="00BC57DB">
        <w:rPr>
          <w:sz w:val="28"/>
          <w:szCs w:val="28"/>
        </w:rPr>
        <w:t xml:space="preserve">дителями в морских боях со шведами. Так, в </w:t>
      </w:r>
      <w:smartTag w:uri="urn:schemas-microsoft-com:office:smarttags" w:element="metricconverter">
        <w:smartTagPr>
          <w:attr w:name="ProductID" w:val="1142 г"/>
        </w:smartTagPr>
        <w:r w:rsidRPr="00BC57DB">
          <w:rPr>
            <w:sz w:val="28"/>
            <w:szCs w:val="28"/>
          </w:rPr>
          <w:t>1142 г</w:t>
        </w:r>
      </w:smartTag>
      <w:r w:rsidRPr="00BC57DB">
        <w:rPr>
          <w:sz w:val="28"/>
          <w:szCs w:val="28"/>
        </w:rPr>
        <w:t xml:space="preserve">. вооруженные суда новгородских купцов разбили флот шведов из 60 боевых кораблей. Спустя 45 лет, в ответ на новые нападения шведов боевые корабли новгородцев пересекли Балтийское море. Новгородцами была разгромлена </w:t>
      </w:r>
      <w:proofErr w:type="spellStart"/>
      <w:r w:rsidRPr="00BC57DB">
        <w:rPr>
          <w:sz w:val="28"/>
          <w:szCs w:val="28"/>
        </w:rPr>
        <w:t>Сигтуна</w:t>
      </w:r>
      <w:proofErr w:type="spellEnd"/>
      <w:r w:rsidRPr="00BC57DB">
        <w:rPr>
          <w:sz w:val="28"/>
          <w:szCs w:val="28"/>
        </w:rPr>
        <w:t xml:space="preserve"> - большой по тем </w:t>
      </w:r>
      <w:r w:rsidR="00694090">
        <w:rPr>
          <w:sz w:val="28"/>
          <w:szCs w:val="28"/>
        </w:rPr>
        <w:t>временам</w:t>
      </w:r>
    </w:p>
    <w:p w:rsidR="00694090" w:rsidRDefault="00694090" w:rsidP="00694090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>торговый город, который был расположен недалеко от нынешней столицы</w:t>
      </w:r>
    </w:p>
    <w:p w:rsidR="00CA27D3" w:rsidRPr="00BC57DB" w:rsidRDefault="00694090" w:rsidP="00BC57DB">
      <w:pPr>
        <w:spacing w:line="360" w:lineRule="auto"/>
        <w:ind w:left="-284" w:right="-766" w:firstLine="142"/>
        <w:jc w:val="both"/>
        <w:rPr>
          <w:sz w:val="28"/>
          <w:szCs w:val="28"/>
        </w:rPr>
      </w:pPr>
      <w:r w:rsidRPr="00BC57DB">
        <w:rPr>
          <w:sz w:val="28"/>
          <w:szCs w:val="28"/>
        </w:rPr>
        <w:lastRenderedPageBreak/>
        <w:t xml:space="preserve"> </w:t>
      </w:r>
      <w:r w:rsidR="00CA27D3" w:rsidRPr="00BC57DB">
        <w:rPr>
          <w:sz w:val="28"/>
          <w:szCs w:val="28"/>
        </w:rPr>
        <w:t xml:space="preserve">Швеции Стокгольма. </w:t>
      </w:r>
    </w:p>
    <w:p w:rsidR="00BC57DB" w:rsidRPr="00BC57DB" w:rsidRDefault="00BC57DB" w:rsidP="00BC57DB">
      <w:pPr>
        <w:spacing w:line="360" w:lineRule="auto"/>
        <w:ind w:left="-284" w:right="-766" w:firstLine="142"/>
        <w:jc w:val="both"/>
        <w:rPr>
          <w:sz w:val="28"/>
          <w:szCs w:val="28"/>
        </w:rPr>
      </w:pPr>
      <w:r w:rsidRPr="00BC57DB">
        <w:rPr>
          <w:sz w:val="28"/>
          <w:szCs w:val="28"/>
        </w:rPr>
        <w:t xml:space="preserve">    Новгородцы строили свои суда с палубами и помещениями для команды, воинов и грузов. Русским мореходам того времени уже были известны приемы управления парусами при противном ветре. </w:t>
      </w:r>
    </w:p>
    <w:p w:rsidR="00CA27D3" w:rsidRDefault="00396E83" w:rsidP="00CA27D3">
      <w:pPr>
        <w:pStyle w:val="a4"/>
        <w:spacing w:line="360" w:lineRule="auto"/>
        <w:ind w:left="-284" w:right="-7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1704975"/>
            <wp:effectExtent l="1905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D3" w:rsidRPr="004F588E" w:rsidRDefault="00CA27D3" w:rsidP="00CA27D3">
      <w:pPr>
        <w:pStyle w:val="a4"/>
        <w:spacing w:line="360" w:lineRule="auto"/>
        <w:ind w:left="-284" w:right="-766"/>
        <w:jc w:val="center"/>
      </w:pPr>
      <w:r w:rsidRPr="004F588E">
        <w:t>Боевой корабль новгородцев</w:t>
      </w:r>
    </w:p>
    <w:p w:rsidR="00CA27D3" w:rsidRPr="0002269B" w:rsidRDefault="00BC57DB" w:rsidP="00CA27D3">
      <w:pPr>
        <w:spacing w:line="360" w:lineRule="auto"/>
        <w:ind w:left="-284" w:right="-7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27D3" w:rsidRPr="0002269B">
        <w:rPr>
          <w:iCs/>
          <w:sz w:val="28"/>
          <w:szCs w:val="28"/>
        </w:rPr>
        <w:t xml:space="preserve">   Все это подтверждает, что русские сыграли важную роль в создании и развитии </w:t>
      </w:r>
      <w:r w:rsidR="00DF1F7E" w:rsidRPr="0002269B">
        <w:rPr>
          <w:iCs/>
          <w:sz w:val="28"/>
          <w:szCs w:val="28"/>
        </w:rPr>
        <w:t>искусства</w:t>
      </w:r>
      <w:r w:rsidR="00CA27D3" w:rsidRPr="0002269B">
        <w:rPr>
          <w:iCs/>
          <w:sz w:val="28"/>
          <w:szCs w:val="28"/>
        </w:rPr>
        <w:t xml:space="preserve"> дальнего мореходства и строительства </w:t>
      </w:r>
      <w:r w:rsidR="00DF1F7E" w:rsidRPr="0002269B">
        <w:rPr>
          <w:iCs/>
          <w:sz w:val="28"/>
          <w:szCs w:val="28"/>
        </w:rPr>
        <w:t>приспособленных</w:t>
      </w:r>
      <w:r w:rsidR="00CA27D3" w:rsidRPr="0002269B">
        <w:rPr>
          <w:iCs/>
          <w:sz w:val="28"/>
          <w:szCs w:val="28"/>
        </w:rPr>
        <w:t xml:space="preserve"> для этого кораблей. Их опыт часто перенимали моряки и кораблестроители других стран. Это признается, даже иностранными историками - моряками. Так в Англии в конце </w:t>
      </w:r>
      <w:proofErr w:type="spellStart"/>
      <w:r w:rsidR="00CA27D3" w:rsidRPr="0002269B">
        <w:rPr>
          <w:iCs/>
          <w:sz w:val="28"/>
          <w:szCs w:val="28"/>
        </w:rPr>
        <w:t>XlX</w:t>
      </w:r>
      <w:proofErr w:type="spellEnd"/>
      <w:r w:rsidR="00CA27D3" w:rsidRPr="0002269B">
        <w:rPr>
          <w:iCs/>
          <w:sz w:val="28"/>
          <w:szCs w:val="28"/>
        </w:rPr>
        <w:t xml:space="preserve"> столетия вышла книга Ф. </w:t>
      </w:r>
      <w:proofErr w:type="spellStart"/>
      <w:r w:rsidR="00CA27D3" w:rsidRPr="0002269B">
        <w:rPr>
          <w:iCs/>
          <w:sz w:val="28"/>
          <w:szCs w:val="28"/>
        </w:rPr>
        <w:t>Джена</w:t>
      </w:r>
      <w:proofErr w:type="spellEnd"/>
      <w:r w:rsidR="00CA27D3" w:rsidRPr="0002269B">
        <w:rPr>
          <w:iCs/>
          <w:sz w:val="28"/>
          <w:szCs w:val="28"/>
        </w:rPr>
        <w:t xml:space="preserve"> под названием "Русский флот в прошлом, настоящем и будущем". В этой книге можно прочесть следующие слова: "Русский флот, который считают сравнительно поздним учреждением, основанным Петром Великим, имеет в действительности </w:t>
      </w:r>
      <w:r w:rsidR="00DF1F7E" w:rsidRPr="0002269B">
        <w:rPr>
          <w:iCs/>
          <w:sz w:val="28"/>
          <w:szCs w:val="28"/>
        </w:rPr>
        <w:t>большие</w:t>
      </w:r>
      <w:r w:rsidR="00CA27D3" w:rsidRPr="0002269B">
        <w:rPr>
          <w:iCs/>
          <w:sz w:val="28"/>
          <w:szCs w:val="28"/>
        </w:rPr>
        <w:t xml:space="preserve"> права на древность, чем флот британский. За столетие до то, как Альфред (король</w:t>
      </w:r>
      <w:r w:rsidR="00DF1F7E">
        <w:rPr>
          <w:iCs/>
          <w:sz w:val="28"/>
          <w:szCs w:val="28"/>
        </w:rPr>
        <w:t xml:space="preserve"> англосаксов, царствовал с 870 п</w:t>
      </w:r>
      <w:r w:rsidR="00CA27D3" w:rsidRPr="0002269B">
        <w:rPr>
          <w:iCs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901 г"/>
        </w:smartTagPr>
        <w:r w:rsidR="00CA27D3" w:rsidRPr="0002269B">
          <w:rPr>
            <w:iCs/>
            <w:sz w:val="28"/>
            <w:szCs w:val="28"/>
          </w:rPr>
          <w:t>901 г</w:t>
        </w:r>
      </w:smartTag>
      <w:r w:rsidR="00CA27D3" w:rsidRPr="0002269B">
        <w:rPr>
          <w:iCs/>
          <w:sz w:val="28"/>
          <w:szCs w:val="28"/>
        </w:rPr>
        <w:t xml:space="preserve">.) построил </w:t>
      </w:r>
      <w:r w:rsidR="00DF1F7E" w:rsidRPr="0002269B">
        <w:rPr>
          <w:iCs/>
          <w:sz w:val="28"/>
          <w:szCs w:val="28"/>
        </w:rPr>
        <w:t>британские</w:t>
      </w:r>
      <w:r w:rsidR="00CA27D3" w:rsidRPr="0002269B">
        <w:rPr>
          <w:iCs/>
          <w:sz w:val="28"/>
          <w:szCs w:val="28"/>
        </w:rPr>
        <w:t xml:space="preserve"> корабли, русские суда сражались в отчаянных морских боях; и тысячу лет назад первейшими моряками своего времени были они - русские". </w:t>
      </w:r>
      <w:r w:rsidR="00CA27D3" w:rsidRPr="0002269B">
        <w:rPr>
          <w:iCs/>
          <w:sz w:val="28"/>
          <w:szCs w:val="28"/>
        </w:rPr>
        <w:br/>
        <w:t xml:space="preserve">   </w:t>
      </w:r>
      <w:r w:rsidR="00DF1F7E">
        <w:rPr>
          <w:iCs/>
          <w:sz w:val="28"/>
          <w:szCs w:val="28"/>
        </w:rPr>
        <w:t xml:space="preserve">  </w:t>
      </w:r>
      <w:r w:rsidR="00CA27D3" w:rsidRPr="0002269B">
        <w:rPr>
          <w:iCs/>
          <w:sz w:val="28"/>
          <w:szCs w:val="28"/>
        </w:rPr>
        <w:t xml:space="preserve">Татарское нашествие отодвинуло русский народ от берегов Каспия и "Черного моря". Оно же ослабило Великий Новгород и вынудило его постепенно отойти под натиском шведов и немецких псов - рыцарей от </w:t>
      </w:r>
      <w:r w:rsidR="00CA27D3" w:rsidRPr="0002269B">
        <w:rPr>
          <w:iCs/>
          <w:sz w:val="28"/>
          <w:szCs w:val="28"/>
        </w:rPr>
        <w:lastRenderedPageBreak/>
        <w:t xml:space="preserve">берегов Балтийского моря. На </w:t>
      </w:r>
      <w:r w:rsidR="00DF1F7E" w:rsidRPr="0002269B">
        <w:rPr>
          <w:iCs/>
          <w:sz w:val="28"/>
          <w:szCs w:val="28"/>
        </w:rPr>
        <w:t>несколько</w:t>
      </w:r>
      <w:r w:rsidR="00CA27D3" w:rsidRPr="0002269B">
        <w:rPr>
          <w:iCs/>
          <w:sz w:val="28"/>
          <w:szCs w:val="28"/>
        </w:rPr>
        <w:t xml:space="preserve"> столетий наш народ-мореход был оторван от своих древних морских границ</w:t>
      </w:r>
    </w:p>
    <w:p w:rsidR="00CA27D3" w:rsidRPr="0002269B" w:rsidRDefault="00DF1F7E" w:rsidP="00CA27D3">
      <w:pPr>
        <w:pStyle w:val="2"/>
        <w:spacing w:line="360" w:lineRule="auto"/>
        <w:ind w:left="-284" w:right="-76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</w:t>
      </w:r>
      <w:r w:rsidR="00CA27D3" w:rsidRPr="0002269B">
        <w:rPr>
          <w:rFonts w:ascii="Times New Roman" w:hAnsi="Times New Roman" w:cs="Times New Roman"/>
          <w:i w:val="0"/>
        </w:rPr>
        <w:t>Русские идут!</w:t>
      </w:r>
    </w:p>
    <w:p w:rsidR="00CA27D3" w:rsidRPr="0002269B" w:rsidRDefault="00DF1F7E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27D3" w:rsidRPr="0002269B">
        <w:rPr>
          <w:sz w:val="28"/>
          <w:szCs w:val="28"/>
        </w:rPr>
        <w:t>С начала XVII столетия страх охватил тур</w:t>
      </w:r>
      <w:r w:rsidR="00CA27D3">
        <w:rPr>
          <w:sz w:val="28"/>
          <w:szCs w:val="28"/>
        </w:rPr>
        <w:t xml:space="preserve">ок на берегах Черного моря. </w:t>
      </w:r>
      <w:r w:rsidR="00CA27D3">
        <w:rPr>
          <w:sz w:val="28"/>
          <w:szCs w:val="28"/>
        </w:rPr>
        <w:br/>
      </w:r>
      <w:r w:rsidR="00CA27D3" w:rsidRPr="0002269B">
        <w:rPr>
          <w:sz w:val="28"/>
          <w:szCs w:val="28"/>
        </w:rPr>
        <w:t xml:space="preserve">Многочисленный турецкий флот, состоявший из крупных, хорошо вооружен- </w:t>
      </w:r>
      <w:proofErr w:type="spellStart"/>
      <w:r w:rsidR="00CA27D3" w:rsidRPr="0002269B">
        <w:rPr>
          <w:sz w:val="28"/>
          <w:szCs w:val="28"/>
        </w:rPr>
        <w:t>ных</w:t>
      </w:r>
      <w:proofErr w:type="spellEnd"/>
      <w:r w:rsidR="00CA27D3" w:rsidRPr="0002269B">
        <w:rPr>
          <w:sz w:val="28"/>
          <w:szCs w:val="28"/>
        </w:rPr>
        <w:t xml:space="preserve"> галер, вот уже 150 лет хозяйничал на Черном море. Но турки хорошо знали, что поселения русских на берегах Днепра и Дона все больше и больше приближались к югу (как это было и в старинные времена). Турки боялись, что русские моряки могут вырваться из устьев этих рек на просторы Черного моря и заявить о своих правах на его берега. Поэтому турецкий флот уже с незапамятных времен стерег выходы в море. </w:t>
      </w:r>
    </w:p>
    <w:p w:rsidR="00CA27D3" w:rsidRPr="0002269B" w:rsidRDefault="00CA27D3" w:rsidP="00CA27D3">
      <w:pPr>
        <w:spacing w:line="360" w:lineRule="auto"/>
        <w:ind w:left="-284" w:right="-766"/>
        <w:jc w:val="both"/>
        <w:rPr>
          <w:iCs/>
          <w:sz w:val="28"/>
          <w:szCs w:val="28"/>
        </w:rPr>
      </w:pPr>
    </w:p>
    <w:p w:rsidR="00CA27D3" w:rsidRPr="0002269B" w:rsidRDefault="00396E83" w:rsidP="00CA27D3">
      <w:pPr>
        <w:spacing w:line="360" w:lineRule="auto"/>
        <w:ind w:left="-284" w:right="-7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1609725"/>
            <wp:effectExtent l="1905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81275" cy="1800225"/>
            <wp:effectExtent l="19050" t="0" r="9525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D3" w:rsidRPr="00694090" w:rsidRDefault="00CA27D3" w:rsidP="00CA27D3">
      <w:pPr>
        <w:spacing w:line="360" w:lineRule="auto"/>
        <w:ind w:left="-284" w:right="-766"/>
      </w:pPr>
      <w:r w:rsidRPr="00694090">
        <w:t xml:space="preserve">                            Корвет                                                 </w:t>
      </w:r>
      <w:r w:rsidR="00694090">
        <w:t xml:space="preserve">                </w:t>
      </w:r>
      <w:r w:rsidRPr="00694090">
        <w:t xml:space="preserve">   Бриг</w:t>
      </w:r>
    </w:p>
    <w:p w:rsidR="00CA27D3" w:rsidRPr="00D7099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</w:t>
      </w:r>
      <w:r w:rsidR="00DF1F7E">
        <w:rPr>
          <w:sz w:val="28"/>
          <w:szCs w:val="28"/>
        </w:rPr>
        <w:t xml:space="preserve"> </w:t>
      </w:r>
      <w:r w:rsidRPr="00D7099F">
        <w:rPr>
          <w:sz w:val="28"/>
          <w:szCs w:val="28"/>
        </w:rPr>
        <w:t xml:space="preserve">Возле устья Днепра, недалеко от Очакова, и устья Дона, около Азова, установили турки сильные морские дозоры. Вахтенные на кораблях наблюдали за устьями обеих рек, не появились ли на них казацкие корабли - "чайки" из Днепра и струги из Дона.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  Несколько десятилетий назад, в 1556 и 1559 годах, русские воины спускались по Днепру на своих судах и успешно высаживались около Очакова и даже на северных берегах Крыма. Во время одного из этих походов им удалось захватить два турецких корабля. Много страху нагнали эти походы русских на Крымскую орду. А после этого донеслась до турок </w:t>
      </w:r>
      <w:r w:rsidRPr="00D7099F">
        <w:rPr>
          <w:sz w:val="28"/>
          <w:szCs w:val="28"/>
        </w:rPr>
        <w:lastRenderedPageBreak/>
        <w:t xml:space="preserve">весть о том, что в низовьях Днепра появились казаки, которых называли запорожцами. Здесь на острове </w:t>
      </w:r>
      <w:proofErr w:type="spellStart"/>
      <w:r w:rsidRPr="00D7099F">
        <w:rPr>
          <w:sz w:val="28"/>
          <w:szCs w:val="28"/>
        </w:rPr>
        <w:t>Хортица</w:t>
      </w:r>
      <w:proofErr w:type="spellEnd"/>
      <w:r w:rsidRPr="00D7099F">
        <w:rPr>
          <w:sz w:val="28"/>
          <w:szCs w:val="28"/>
        </w:rPr>
        <w:t xml:space="preserve">, основали они свою твердыню - Запорожскую Сечь и вскоре, в 1575 году, совершили поход на Крым, а потом пересекли море, взяли турецкие крепости Синоп и </w:t>
      </w:r>
      <w:proofErr w:type="spellStart"/>
      <w:r w:rsidRPr="00D7099F">
        <w:rPr>
          <w:sz w:val="28"/>
          <w:szCs w:val="28"/>
        </w:rPr>
        <w:t>Трапезонд</w:t>
      </w:r>
      <w:proofErr w:type="spellEnd"/>
      <w:r w:rsidRPr="00D7099F">
        <w:rPr>
          <w:sz w:val="28"/>
          <w:szCs w:val="28"/>
        </w:rPr>
        <w:t xml:space="preserve"> и дошли до Константинополя. Но турки надеялись, что сильные морские заслоны у Очакова и Азова больше не позволят русским кораблям вырваться на просторы Черного моря. Кроме того, у выхода из Азовского моря в Черное, у Керченского Пролива, стоял еще один сильный морской дозор. Вот почему турецкие султаны и подвластные им татарские ханы были твердо уверены в безопасности своих берегов. </w:t>
      </w:r>
    </w:p>
    <w:p w:rsidR="00CA27D3" w:rsidRPr="00D7099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99F">
        <w:rPr>
          <w:sz w:val="28"/>
          <w:szCs w:val="28"/>
        </w:rPr>
        <w:t xml:space="preserve">И вдруг - случилось это в 1589 году - на Черном море появились "чайки" запорожских казаков. Турецкие морские дозоры и не заметили, как, укрываясь в узких речных протоках, среди камышей, вышли они из Днепра и, дождавшись ночи, с великим искусством провели свои корабли мимо всех вражеских постов и оказались на морских просторах. А узнали об этом турки лишь после того, как казаки захватили в море один из их кораблей и напали на город, стоявший на месте нынешней Евпатории. </w:t>
      </w:r>
    </w:p>
    <w:tbl>
      <w:tblPr>
        <w:tblpPr w:leftFromText="45" w:rightFromText="45" w:vertAnchor="text" w:tblpXSpec="right" w:tblpYSpec="center"/>
        <w:tblW w:w="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0"/>
      </w:tblGrid>
      <w:tr w:rsidR="00CA27D3" w:rsidRPr="0002269B" w:rsidTr="003369D6">
        <w:trPr>
          <w:tblCellSpacing w:w="0" w:type="dxa"/>
        </w:trPr>
        <w:tc>
          <w:tcPr>
            <w:tcW w:w="0" w:type="auto"/>
            <w:vAlign w:val="center"/>
          </w:tcPr>
          <w:p w:rsidR="00CA27D3" w:rsidRPr="0002269B" w:rsidRDefault="00396E83" w:rsidP="00CA27D3">
            <w:pPr>
              <w:spacing w:line="360" w:lineRule="auto"/>
              <w:ind w:left="-284" w:right="-76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43225" cy="1914525"/>
                  <wp:effectExtent l="19050" t="0" r="9525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D3" w:rsidRPr="0002269B" w:rsidTr="003369D6">
        <w:trPr>
          <w:tblCellSpacing w:w="0" w:type="dxa"/>
        </w:trPr>
        <w:tc>
          <w:tcPr>
            <w:tcW w:w="0" w:type="auto"/>
            <w:vAlign w:val="center"/>
          </w:tcPr>
          <w:p w:rsidR="00CA27D3" w:rsidRPr="004F588E" w:rsidRDefault="00CA27D3" w:rsidP="00CA27D3">
            <w:pPr>
              <w:spacing w:after="240" w:line="360" w:lineRule="auto"/>
              <w:ind w:left="-284" w:right="-766"/>
              <w:jc w:val="both"/>
            </w:pPr>
            <w:r>
              <w:rPr>
                <w:sz w:val="28"/>
                <w:szCs w:val="28"/>
              </w:rPr>
              <w:t xml:space="preserve">                      </w:t>
            </w:r>
            <w:r w:rsidRPr="004F588E">
              <w:t xml:space="preserve"> Бригантина</w:t>
            </w:r>
          </w:p>
        </w:tc>
      </w:tr>
    </w:tbl>
    <w:p w:rsidR="004F588E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 Тогда усилили турки свои сторожевые эскадры, стали еще бдительнее охранять выходы из Днепра и Дона. Но прошло немного лет, и в 1606 году запорожские казаки на своих "чайках" снова оказались в море. На этот раз они захватили 10 галер со всем грузом и напали на город Варну (в наше время - один из болгарских портов).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  С этого времени чуть ли не каждый год вырывались "чайки" запорожцев в Черное море, стали пересекать его, добираться до важнейших турецких портов на его южном и западном побережье. Вскоре к ним присоединились </w:t>
      </w:r>
      <w:r w:rsidRPr="00D7099F">
        <w:rPr>
          <w:sz w:val="28"/>
          <w:szCs w:val="28"/>
        </w:rPr>
        <w:lastRenderedPageBreak/>
        <w:t xml:space="preserve">струги донских казаков, которые так же успешно прорывались мимо Азова и далее через Керченский пролив. В этих походах казакам удавалось наносить турецкому флоту сокрушительные удары, уничтожать много крупных кораблей противника, несколько раз захватывать важнейшие турецкие порты Синоп и </w:t>
      </w:r>
      <w:proofErr w:type="spellStart"/>
      <w:r w:rsidRPr="00D7099F">
        <w:rPr>
          <w:sz w:val="28"/>
          <w:szCs w:val="28"/>
        </w:rPr>
        <w:t>Трапезонд</w:t>
      </w:r>
      <w:proofErr w:type="spellEnd"/>
      <w:r w:rsidRPr="00D7099F">
        <w:rPr>
          <w:sz w:val="28"/>
          <w:szCs w:val="28"/>
        </w:rPr>
        <w:t xml:space="preserve"> и даже угрожать Константинополю. </w:t>
      </w:r>
      <w:r w:rsidRPr="00D7099F">
        <w:rPr>
          <w:sz w:val="28"/>
          <w:szCs w:val="28"/>
        </w:rPr>
        <w:br/>
        <w:t xml:space="preserve">     Так, в 1615 году на 70 "чайках" запорожцы совершили морской набег на берега Босфора и окрестности Константинополя. На возвращавшихся казаков недалеко от устья Дуная напали турецкие корабли. Произошел бой, который кончился разгромом турок. Казаки потопили и захватили много турецких</w:t>
      </w:r>
    </w:p>
    <w:p w:rsidR="00CA27D3" w:rsidRPr="00D7099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>галер, остальные были обращены в бегство. Командующий турецким флотом (</w:t>
      </w:r>
      <w:proofErr w:type="spellStart"/>
      <w:r w:rsidRPr="00D7099F">
        <w:rPr>
          <w:sz w:val="28"/>
          <w:szCs w:val="28"/>
        </w:rPr>
        <w:t>капудан-паша</w:t>
      </w:r>
      <w:proofErr w:type="spellEnd"/>
      <w:r w:rsidRPr="00D7099F">
        <w:rPr>
          <w:sz w:val="28"/>
          <w:szCs w:val="28"/>
        </w:rPr>
        <w:t xml:space="preserve">) был взят в плен. </w:t>
      </w:r>
    </w:p>
    <w:p w:rsidR="00CA27D3" w:rsidRPr="00D7099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  В следующем году под командой своего прославленного гетмана </w:t>
      </w:r>
      <w:proofErr w:type="spellStart"/>
      <w:r w:rsidRPr="00D7099F">
        <w:rPr>
          <w:sz w:val="28"/>
          <w:szCs w:val="28"/>
        </w:rPr>
        <w:t>Сагайдачного</w:t>
      </w:r>
      <w:proofErr w:type="spellEnd"/>
      <w:r w:rsidRPr="00D7099F">
        <w:rPr>
          <w:sz w:val="28"/>
          <w:szCs w:val="28"/>
        </w:rPr>
        <w:t xml:space="preserve"> запорожцы с боем прорвались мимо Очакова сквозь строй турецкого флота и при этом потопили 15 галер и около сотни мелких судов. </w:t>
      </w:r>
    </w:p>
    <w:tbl>
      <w:tblPr>
        <w:tblW w:w="5451" w:type="pct"/>
        <w:jc w:val="center"/>
        <w:tblCellSpacing w:w="0" w:type="dxa"/>
        <w:tblInd w:w="579" w:type="dxa"/>
        <w:tblCellMar>
          <w:left w:w="0" w:type="dxa"/>
          <w:right w:w="0" w:type="dxa"/>
        </w:tblCellMar>
        <w:tblLook w:val="0000"/>
      </w:tblPr>
      <w:tblGrid>
        <w:gridCol w:w="8504"/>
        <w:gridCol w:w="551"/>
      </w:tblGrid>
      <w:tr w:rsidR="00CA27D3" w:rsidRPr="0002269B" w:rsidTr="004F588E">
        <w:trPr>
          <w:gridAfter w:val="1"/>
          <w:wAfter w:w="304" w:type="pct"/>
          <w:tblCellSpacing w:w="0" w:type="dxa"/>
          <w:jc w:val="center"/>
        </w:trPr>
        <w:tc>
          <w:tcPr>
            <w:tcW w:w="4696" w:type="pct"/>
            <w:vAlign w:val="center"/>
          </w:tcPr>
          <w:p w:rsidR="00CA27D3" w:rsidRPr="0002269B" w:rsidRDefault="00396E83" w:rsidP="004F588E">
            <w:pPr>
              <w:spacing w:line="360" w:lineRule="auto"/>
              <w:ind w:left="801" w:right="-76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38700" cy="2686050"/>
                  <wp:effectExtent l="19050" t="0" r="0" b="0"/>
                  <wp:docPr id="8" name="Рисунок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D3" w:rsidRPr="004F588E" w:rsidTr="004F588E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CA27D3" w:rsidRPr="004F588E" w:rsidRDefault="00CA27D3" w:rsidP="004F588E">
            <w:pPr>
              <w:spacing w:line="360" w:lineRule="auto"/>
              <w:ind w:left="-284" w:right="-766"/>
              <w:jc w:val="center"/>
            </w:pPr>
            <w:r w:rsidRPr="004F588E">
              <w:t>Корабли казаков в морском набеге на Константинополь</w:t>
            </w:r>
          </w:p>
        </w:tc>
      </w:tr>
    </w:tbl>
    <w:p w:rsidR="00CA27D3" w:rsidRPr="00D7099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br/>
      </w:r>
      <w:r w:rsidRPr="00D7099F">
        <w:rPr>
          <w:sz w:val="28"/>
          <w:szCs w:val="28"/>
        </w:rPr>
        <w:t xml:space="preserve">    Через несколько лет (в </w:t>
      </w:r>
      <w:smartTag w:uri="urn:schemas-microsoft-com:office:smarttags" w:element="metricconverter">
        <w:smartTagPr>
          <w:attr w:name="ProductID" w:val="1624 г"/>
        </w:smartTagPr>
        <w:r w:rsidRPr="00D7099F">
          <w:rPr>
            <w:sz w:val="28"/>
            <w:szCs w:val="28"/>
          </w:rPr>
          <w:t>1624 г</w:t>
        </w:r>
      </w:smartTag>
      <w:r w:rsidRPr="00D7099F">
        <w:rPr>
          <w:sz w:val="28"/>
          <w:szCs w:val="28"/>
        </w:rPr>
        <w:t xml:space="preserve">.) запорожские и донские казаки на 150 судах снова оказались у побережья Босфора. Страх, охвативший турецкого султана, был настолько велик, что он выслал к устью пролива около 500 больших и малых кораблей. Но и это не успокоило султана. Тогда он вспомнил, что </w:t>
      </w:r>
      <w:r w:rsidRPr="00D7099F">
        <w:rPr>
          <w:sz w:val="28"/>
          <w:szCs w:val="28"/>
        </w:rPr>
        <w:lastRenderedPageBreak/>
        <w:t xml:space="preserve">более семисот лет назад византийцы преградили путь русским кораблям, загородив вход в пролив цепью. Эта цепь сохранилась, и султан приказал протянуть ее через пролив у самого Константинополя. </w:t>
      </w:r>
      <w:r w:rsidRPr="00D7099F">
        <w:rPr>
          <w:sz w:val="28"/>
          <w:szCs w:val="28"/>
        </w:rPr>
        <w:br/>
        <w:t xml:space="preserve">    В последующие годы казаки продолжали свои смелые морские походы, все чаще и чаще появлялись их корабли у берегов Турции и под стенами Константинополя. В один из походов к Босфору казаки оставили свои главные силы у входа в пролив, а внутрь его направили всего лишь 20 "чаек". Там их окружили 14 больших, сильно вооруженных турецких галер. Казаки разорвали кольцо окружения, пробились к берегу, высадились, захватили один из греческих монастырей и стали обороняться. Звуки выстрелов донеслись до главных сил запорожцев. Тогда еще 50 "чаек" ворвались в Босфор; казаки на этих судах захватили две тур</w:t>
      </w:r>
      <w:r w:rsidR="00DF1F7E">
        <w:rPr>
          <w:sz w:val="28"/>
          <w:szCs w:val="28"/>
        </w:rPr>
        <w:t>ецкие галеры, затем высадились н</w:t>
      </w:r>
      <w:r w:rsidRPr="00D7099F">
        <w:rPr>
          <w:sz w:val="28"/>
          <w:szCs w:val="28"/>
        </w:rPr>
        <w:t xml:space="preserve">а берег, выручили своих осажденных товарищей и с победой возвратились домой.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7099F">
        <w:rPr>
          <w:sz w:val="28"/>
          <w:szCs w:val="28"/>
        </w:rPr>
        <w:t xml:space="preserve">      В </w:t>
      </w:r>
      <w:smartTag w:uri="urn:schemas-microsoft-com:office:smarttags" w:element="metricconverter">
        <w:smartTagPr>
          <w:attr w:name="ProductID" w:val="1637 г"/>
        </w:smartTagPr>
        <w:r w:rsidRPr="00D7099F">
          <w:rPr>
            <w:sz w:val="28"/>
            <w:szCs w:val="28"/>
          </w:rPr>
          <w:t>1637 г</w:t>
        </w:r>
      </w:smartTag>
      <w:r w:rsidRPr="00D7099F">
        <w:rPr>
          <w:sz w:val="28"/>
          <w:szCs w:val="28"/>
        </w:rPr>
        <w:t xml:space="preserve">. (почти за 60 лет до того, как это сделал Петр I) донские казаки взяли турецкую крепость Азов и владели ею до 1642 года. Только после окончательного отказа царя Михаила Федоровича принять Азов в свое владение казаки разрушили крепость и покинули ее. </w:t>
      </w:r>
      <w:r w:rsidRPr="00D7099F">
        <w:rPr>
          <w:sz w:val="28"/>
          <w:szCs w:val="28"/>
        </w:rPr>
        <w:br/>
        <w:t xml:space="preserve">     Почему же многочисленный флот турок, его крупные, сильные вооруженные галеры не могли противостоять казакам и терпели поражение за поражением? Ведь запорожские "чайки" и донские струги были сравнительно небольшими гребными судами - </w:t>
      </w:r>
      <w:smartTag w:uri="urn:schemas-microsoft-com:office:smarttags" w:element="metricconverter">
        <w:smartTagPr>
          <w:attr w:name="ProductID" w:val="20 м"/>
        </w:smartTagPr>
        <w:r w:rsidRPr="00D7099F">
          <w:rPr>
            <w:sz w:val="28"/>
            <w:szCs w:val="28"/>
          </w:rPr>
          <w:t>20 м</w:t>
        </w:r>
      </w:smartTag>
      <w:r w:rsidRPr="00D7099F">
        <w:rPr>
          <w:sz w:val="28"/>
          <w:szCs w:val="28"/>
        </w:rPr>
        <w:t xml:space="preserve">. в длину, 3 - </w:t>
      </w:r>
      <w:smartTag w:uri="urn:schemas-microsoft-com:office:smarttags" w:element="metricconverter">
        <w:smartTagPr>
          <w:attr w:name="ProductID" w:val="4 м"/>
        </w:smartTagPr>
        <w:r w:rsidRPr="00D7099F">
          <w:rPr>
            <w:sz w:val="28"/>
            <w:szCs w:val="28"/>
          </w:rPr>
          <w:t>4 м</w:t>
        </w:r>
      </w:smartTag>
      <w:r w:rsidRPr="00D7099F">
        <w:rPr>
          <w:sz w:val="28"/>
          <w:szCs w:val="28"/>
        </w:rPr>
        <w:t xml:space="preserve">. в ширину, вмещали они 50 - 70 человек. Только при попутном ветре да в хорошую погоду подымался один парус. Вооружение этих судов состояло всего лишь из 4 - 6 легких пушек (а каждый боец имел два </w:t>
      </w:r>
      <w:r w:rsidR="00DF1F7E" w:rsidRPr="00D7099F">
        <w:rPr>
          <w:sz w:val="28"/>
          <w:szCs w:val="28"/>
        </w:rPr>
        <w:t>ружья</w:t>
      </w:r>
      <w:r w:rsidRPr="00D7099F">
        <w:rPr>
          <w:sz w:val="28"/>
          <w:szCs w:val="28"/>
        </w:rPr>
        <w:t xml:space="preserve"> и саблю). И все же казацкая эскадра в </w:t>
      </w:r>
      <w:r w:rsidRPr="00DC0D4F">
        <w:rPr>
          <w:sz w:val="28"/>
          <w:szCs w:val="28"/>
        </w:rPr>
        <w:t xml:space="preserve">80 - 100 "чаек" и стругов представляла собой грозную, труднопреодолимую силу. Источник этой силы скрывался в особой тактике ведения боя, которую применяли казаки. Пользуясь тем, что их "чайки" и струги были мало заметны при плохой видимости на море, </w:t>
      </w:r>
      <w:r w:rsidRPr="00DC0D4F">
        <w:rPr>
          <w:sz w:val="28"/>
          <w:szCs w:val="28"/>
        </w:rPr>
        <w:lastRenderedPageBreak/>
        <w:t>особенно в сумерки или ночью, они скрытно сближались даже с более сильным противником и стремительно шли на абордаж, а при отходе рассредоточивались так, что их трудно было преследовать. Внезапность нападения не позволяла туркам вовремя сосредоточить свои силы, использовать преимущества артиллерии. Именно такая тактика в большинстве случаев обеспечивала казакам превосходство над многочисленным и луч</w:t>
      </w:r>
      <w:r w:rsidR="00DF1F7E">
        <w:rPr>
          <w:sz w:val="28"/>
          <w:szCs w:val="28"/>
        </w:rPr>
        <w:t xml:space="preserve">ше вооруженным противником. </w:t>
      </w:r>
      <w:r w:rsidR="00DF1F7E">
        <w:rPr>
          <w:sz w:val="28"/>
          <w:szCs w:val="28"/>
        </w:rPr>
        <w:br/>
        <w:t xml:space="preserve">      </w:t>
      </w:r>
      <w:r w:rsidRPr="00DC0D4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49 г"/>
        </w:smartTagPr>
        <w:r w:rsidRPr="00DC0D4F">
          <w:rPr>
            <w:sz w:val="28"/>
            <w:szCs w:val="28"/>
          </w:rPr>
          <w:t>1649 г</w:t>
        </w:r>
      </w:smartTag>
      <w:r w:rsidRPr="00DC0D4F">
        <w:rPr>
          <w:sz w:val="28"/>
          <w:szCs w:val="28"/>
        </w:rPr>
        <w:t xml:space="preserve">. страх перед казацкими морскими набегами заставил турецкого султана заключить с Богданом Хмельницким, гетманом Украины, договор о мире и торговле. Казацким судам было разрешено заходить во все турецкие порты на берегах Черного и Эгейского морей, свободно проходить через проливы Босфор и Дарданеллы.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0D4F">
        <w:rPr>
          <w:sz w:val="28"/>
          <w:szCs w:val="28"/>
        </w:rPr>
        <w:t xml:space="preserve">Объясняя причину заключения этого договора, французский посланник в Турции писал королю Людовику XIII: "Появление в море четырех казацких челнов наводило на Константинополь больший страх, чем появление чумы в </w:t>
      </w:r>
      <w:proofErr w:type="spellStart"/>
      <w:r w:rsidRPr="00DC0D4F">
        <w:rPr>
          <w:sz w:val="28"/>
          <w:szCs w:val="28"/>
        </w:rPr>
        <w:t>Морее</w:t>
      </w:r>
      <w:proofErr w:type="spellEnd"/>
      <w:r w:rsidRPr="00DC0D4F">
        <w:rPr>
          <w:sz w:val="28"/>
          <w:szCs w:val="28"/>
        </w:rPr>
        <w:t>" (</w:t>
      </w:r>
      <w:proofErr w:type="spellStart"/>
      <w:r w:rsidRPr="00DC0D4F">
        <w:rPr>
          <w:sz w:val="28"/>
          <w:szCs w:val="28"/>
        </w:rPr>
        <w:t>Морея</w:t>
      </w:r>
      <w:proofErr w:type="spellEnd"/>
      <w:r w:rsidRPr="00DC0D4F">
        <w:rPr>
          <w:sz w:val="28"/>
          <w:szCs w:val="28"/>
        </w:rPr>
        <w:t xml:space="preserve"> - название южной части Балканского полуострова, который в те времена </w:t>
      </w:r>
      <w:r w:rsidR="00DF1F7E" w:rsidRPr="00DC0D4F">
        <w:rPr>
          <w:sz w:val="28"/>
          <w:szCs w:val="28"/>
        </w:rPr>
        <w:t>принадлежал</w:t>
      </w:r>
      <w:r w:rsidRPr="00DC0D4F">
        <w:rPr>
          <w:sz w:val="28"/>
          <w:szCs w:val="28"/>
        </w:rPr>
        <w:t xml:space="preserve"> Турции). </w:t>
      </w:r>
    </w:p>
    <w:p w:rsidR="00CA27D3" w:rsidRPr="00DC0D4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0D4F">
        <w:rPr>
          <w:sz w:val="28"/>
          <w:szCs w:val="28"/>
        </w:rPr>
        <w:t xml:space="preserve">Так осуществлялось победное возвращение русских и украинских мореходов к берегам Черного моря, на его привольные просторы. </w:t>
      </w:r>
    </w:p>
    <w:tbl>
      <w:tblPr>
        <w:tblW w:w="5289" w:type="pct"/>
        <w:jc w:val="center"/>
        <w:tblCellSpacing w:w="0" w:type="dxa"/>
        <w:tblInd w:w="-2630" w:type="dxa"/>
        <w:tblCellMar>
          <w:left w:w="0" w:type="dxa"/>
          <w:right w:w="0" w:type="dxa"/>
        </w:tblCellMar>
        <w:tblLook w:val="0000"/>
      </w:tblPr>
      <w:tblGrid>
        <w:gridCol w:w="8786"/>
      </w:tblGrid>
      <w:tr w:rsidR="00CA27D3" w:rsidRPr="0002269B" w:rsidTr="00DF1F7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A27D3" w:rsidRPr="0002269B" w:rsidRDefault="00396E83" w:rsidP="00DF1F7E">
            <w:pPr>
              <w:spacing w:line="360" w:lineRule="auto"/>
              <w:ind w:left="1374" w:right="-76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76650" cy="2590800"/>
                  <wp:effectExtent l="19050" t="0" r="0" b="0"/>
                  <wp:docPr id="9" name="Рисунок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D3" w:rsidRPr="0002269B" w:rsidTr="00DF1F7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A27D3" w:rsidRPr="00DF1F7E" w:rsidRDefault="00DF1F7E" w:rsidP="00DF1F7E">
            <w:pPr>
              <w:spacing w:line="360" w:lineRule="auto"/>
              <w:ind w:left="-894" w:right="-766" w:firstLine="1701"/>
              <w:jc w:val="both"/>
            </w:pPr>
            <w:r>
              <w:t xml:space="preserve">           </w:t>
            </w:r>
            <w:r w:rsidRPr="00DF1F7E">
              <w:t>Ко</w:t>
            </w:r>
            <w:r w:rsidR="00CA27D3" w:rsidRPr="00DF1F7E">
              <w:t>рабль "Орел", построенный в России в XVII столетии</w:t>
            </w:r>
          </w:p>
        </w:tc>
      </w:tr>
    </w:tbl>
    <w:p w:rsidR="00CA27D3" w:rsidRPr="00DC0D4F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lastRenderedPageBreak/>
        <w:t xml:space="preserve">     В том же XVII столетии донские и уральские казаки совершали не менее смелые походы по Волге и Уралу в Каспийское море. По Волге и Каспийскому морю проходил очень важный для Русского государства водный торговый путь, по которому шла оживленная торговля с восточными странами. Для охраны этого пути пришлось Русскому государству начать строительство собственного флота на Волге и Каспии. В </w:t>
      </w:r>
      <w:smartTag w:uri="urn:schemas-microsoft-com:office:smarttags" w:element="metricconverter">
        <w:smartTagPr>
          <w:attr w:name="ProductID" w:val="1668 г"/>
        </w:smartTagPr>
        <w:r w:rsidRPr="00DC0D4F">
          <w:rPr>
            <w:sz w:val="28"/>
            <w:szCs w:val="28"/>
          </w:rPr>
          <w:t>1668 г</w:t>
        </w:r>
      </w:smartTag>
      <w:r w:rsidRPr="00DC0D4F">
        <w:rPr>
          <w:sz w:val="28"/>
          <w:szCs w:val="28"/>
        </w:rPr>
        <w:t xml:space="preserve">. русские мастера - судостроители построили на реке Оке первый крупный (трехмачтовый) боевой </w:t>
      </w:r>
      <w:proofErr w:type="spellStart"/>
      <w:r w:rsidRPr="00DC0D4F">
        <w:rPr>
          <w:sz w:val="28"/>
          <w:szCs w:val="28"/>
        </w:rPr>
        <w:t>парусно</w:t>
      </w:r>
      <w:proofErr w:type="spellEnd"/>
      <w:r w:rsidRPr="00DC0D4F">
        <w:rPr>
          <w:sz w:val="28"/>
          <w:szCs w:val="28"/>
        </w:rPr>
        <w:t xml:space="preserve"> - гребной корабль </w:t>
      </w:r>
      <w:r w:rsidRPr="00ED1C48">
        <w:rPr>
          <w:rStyle w:val="a3"/>
          <w:i w:val="0"/>
          <w:sz w:val="28"/>
          <w:szCs w:val="28"/>
        </w:rPr>
        <w:t>Орел</w:t>
      </w:r>
      <w:r w:rsidRPr="00ED1C48">
        <w:rPr>
          <w:sz w:val="28"/>
          <w:szCs w:val="28"/>
        </w:rPr>
        <w:t>.</w:t>
      </w:r>
      <w:r w:rsidRPr="00DC0D4F">
        <w:rPr>
          <w:sz w:val="28"/>
          <w:szCs w:val="28"/>
        </w:rPr>
        <w:t xml:space="preserve"> По длине (</w:t>
      </w:r>
      <w:smartTag w:uri="urn:schemas-microsoft-com:office:smarttags" w:element="metricconverter">
        <w:smartTagPr>
          <w:attr w:name="ProductID" w:val="24,5 м"/>
        </w:smartTagPr>
        <w:r w:rsidRPr="00DC0D4F">
          <w:rPr>
            <w:sz w:val="28"/>
            <w:szCs w:val="28"/>
          </w:rPr>
          <w:t>24,5 м</w:t>
        </w:r>
      </w:smartTag>
      <w:r w:rsidRPr="00DC0D4F">
        <w:rPr>
          <w:sz w:val="28"/>
          <w:szCs w:val="28"/>
        </w:rPr>
        <w:t xml:space="preserve">) он был лишь немного больше "чайки" или струга, но в два раза шире. В воде он сидел намного глубже, а борта были высокими. На корабле была многочисленная команда. Вооружение состояло из 22 пушек. Кроме </w:t>
      </w:r>
      <w:r w:rsidRPr="00DC0D4F">
        <w:rPr>
          <w:rStyle w:val="a3"/>
          <w:i w:val="0"/>
        </w:rPr>
        <w:t>Орла</w:t>
      </w:r>
      <w:r w:rsidRPr="00DC0D4F">
        <w:rPr>
          <w:sz w:val="28"/>
          <w:szCs w:val="28"/>
        </w:rPr>
        <w:t xml:space="preserve">, тогда же были построены и малые военные суда. </w:t>
      </w:r>
      <w:r w:rsidRPr="00DC0D4F">
        <w:rPr>
          <w:sz w:val="28"/>
          <w:szCs w:val="28"/>
        </w:rPr>
        <w:br/>
        <w:t xml:space="preserve">    Попытки русского народа отвоевать морские рубежи на </w:t>
      </w:r>
      <w:proofErr w:type="spellStart"/>
      <w:r w:rsidRPr="00DC0D4F">
        <w:rPr>
          <w:sz w:val="28"/>
          <w:szCs w:val="28"/>
        </w:rPr>
        <w:t>северо</w:t>
      </w:r>
      <w:proofErr w:type="spellEnd"/>
      <w:r w:rsidRPr="00DC0D4F">
        <w:rPr>
          <w:sz w:val="28"/>
          <w:szCs w:val="28"/>
        </w:rPr>
        <w:t xml:space="preserve"> - западе и создать свой флот на Балтийском море почти не прекращались в течение XIV и XV столетии и усилились при Иване Грозном. Еще за 100 лет до первых шагов Петра I к морю русский народ вел энергичную борьбу за возвращение к берегам Балтики. </w:t>
      </w:r>
    </w:p>
    <w:p w:rsidR="00CA27D3" w:rsidRDefault="00CA27D3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t xml:space="preserve">    На севере потомки новгородцев поморы, отважные и искусные мореходы, на своих крепких, устойчивых в непогоду судах все дальше уходили в необъятные просторы Ледовитого океана на север и восток. В то же время началось героическое движение русских казаков на восток. Походы Москвитина, Пояркова, Хабарова и других отважных исследователей открыли для русского народа земли Дальнего Востока, берега Охотского и Японского морей. В </w:t>
      </w:r>
      <w:smartTag w:uri="urn:schemas-microsoft-com:office:smarttags" w:element="metricconverter">
        <w:smartTagPr>
          <w:attr w:name="ProductID" w:val="1648 г"/>
        </w:smartTagPr>
        <w:r w:rsidRPr="00DC0D4F">
          <w:rPr>
            <w:sz w:val="28"/>
            <w:szCs w:val="28"/>
          </w:rPr>
          <w:t>1648 г</w:t>
        </w:r>
      </w:smartTag>
      <w:r w:rsidRPr="00DC0D4F">
        <w:rPr>
          <w:sz w:val="28"/>
          <w:szCs w:val="28"/>
        </w:rPr>
        <w:t xml:space="preserve">. казак Семен Дежнев впервые обогнул Азию с </w:t>
      </w:r>
      <w:proofErr w:type="spellStart"/>
      <w:r w:rsidRPr="00DC0D4F">
        <w:rPr>
          <w:sz w:val="28"/>
          <w:szCs w:val="28"/>
        </w:rPr>
        <w:t>северо</w:t>
      </w:r>
      <w:proofErr w:type="spellEnd"/>
      <w:r w:rsidRPr="00DC0D4F">
        <w:rPr>
          <w:sz w:val="28"/>
          <w:szCs w:val="28"/>
        </w:rPr>
        <w:t xml:space="preserve"> - востока и открыл проли</w:t>
      </w:r>
      <w:r>
        <w:rPr>
          <w:sz w:val="28"/>
          <w:szCs w:val="28"/>
        </w:rPr>
        <w:t xml:space="preserve">в между Чукоткой и Аляской. </w:t>
      </w:r>
      <w:r>
        <w:rPr>
          <w:sz w:val="28"/>
          <w:szCs w:val="28"/>
        </w:rPr>
        <w:br/>
        <w:t xml:space="preserve">     </w:t>
      </w:r>
      <w:r w:rsidRPr="00DC0D4F">
        <w:rPr>
          <w:sz w:val="28"/>
          <w:szCs w:val="28"/>
        </w:rPr>
        <w:t xml:space="preserve">Стремительные реки, текущие в неведомые дали, непроходимые леса и горные хребты, грозные бури, гибель товарищей в пути - все это не останавливало победного шествия на восток. Новые и новые, герои шли туда </w:t>
      </w:r>
      <w:r w:rsidRPr="00DC0D4F">
        <w:rPr>
          <w:sz w:val="28"/>
          <w:szCs w:val="28"/>
        </w:rPr>
        <w:lastRenderedPageBreak/>
        <w:t xml:space="preserve">же, поворачивали на север и юг, плавали по еще неизвестным рекам и морям, открывали проливы, ведущие из одного моря в другое. </w:t>
      </w:r>
    </w:p>
    <w:p w:rsidR="00BC57DB" w:rsidRDefault="00BC57DB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t xml:space="preserve">        В конце XVII и в начале XVIII века Россия в победных боях вернула себе морские рубежи на Балтике и начала решительную борьбу за берега Черного и Каспийского морей. При этом русский народ собственными силами создавал необходимый для победы флот. </w:t>
      </w:r>
    </w:p>
    <w:p w:rsidR="00BC57DB" w:rsidRDefault="00BC57DB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t xml:space="preserve">       При Петре I корабли строились на уровне новейшей техники того времени. Русские моряки и кораблестроители (</w:t>
      </w:r>
      <w:proofErr w:type="spellStart"/>
      <w:r w:rsidRPr="00DC0D4F">
        <w:rPr>
          <w:sz w:val="28"/>
          <w:szCs w:val="28"/>
        </w:rPr>
        <w:t>Федосей</w:t>
      </w:r>
      <w:proofErr w:type="spellEnd"/>
      <w:r w:rsidRPr="00DC0D4F">
        <w:rPr>
          <w:sz w:val="28"/>
          <w:szCs w:val="28"/>
        </w:rPr>
        <w:t xml:space="preserve"> </w:t>
      </w:r>
      <w:proofErr w:type="spellStart"/>
      <w:r w:rsidRPr="00DC0D4F">
        <w:rPr>
          <w:sz w:val="28"/>
          <w:szCs w:val="28"/>
        </w:rPr>
        <w:t>Скляев</w:t>
      </w:r>
      <w:proofErr w:type="spellEnd"/>
      <w:r w:rsidRPr="00DC0D4F">
        <w:rPr>
          <w:sz w:val="28"/>
          <w:szCs w:val="28"/>
        </w:rPr>
        <w:t xml:space="preserve"> и другие) уже в те времена создавали такие боевые корабли, которые оказывались наиболее пригодными для данного театра военных действий на море. Примером этому может служить созданный русскими шхерный флот.</w:t>
      </w:r>
    </w:p>
    <w:tbl>
      <w:tblPr>
        <w:tblW w:w="3937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540"/>
      </w:tblGrid>
      <w:tr w:rsidR="00CA27D3" w:rsidRPr="00DC0D4F" w:rsidTr="004559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A27D3" w:rsidRPr="00DC0D4F" w:rsidRDefault="00396E83" w:rsidP="00CA27D3">
            <w:pPr>
              <w:spacing w:line="360" w:lineRule="auto"/>
              <w:ind w:left="-284" w:right="-76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00600" cy="2390775"/>
                  <wp:effectExtent l="19050" t="0" r="0" b="0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D3" w:rsidRPr="0002269B" w:rsidTr="004559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A27D3" w:rsidRPr="004F588E" w:rsidRDefault="00CA27D3" w:rsidP="00CA27D3">
            <w:pPr>
              <w:spacing w:line="360" w:lineRule="auto"/>
              <w:ind w:left="-284" w:right="-766"/>
              <w:jc w:val="both"/>
            </w:pPr>
            <w:r>
              <w:rPr>
                <w:sz w:val="28"/>
                <w:szCs w:val="28"/>
              </w:rPr>
              <w:t xml:space="preserve">                    </w:t>
            </w:r>
            <w:r w:rsidRPr="004F588E">
              <w:t>Корабли Петра I при осаде Азова</w:t>
            </w:r>
          </w:p>
        </w:tc>
      </w:tr>
    </w:tbl>
    <w:p w:rsidR="00694090" w:rsidRDefault="00BC57DB" w:rsidP="00CA27D3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27D3" w:rsidRPr="00DC0D4F">
        <w:rPr>
          <w:sz w:val="28"/>
          <w:szCs w:val="28"/>
        </w:rPr>
        <w:t xml:space="preserve">Шведы сотни лет владели финскими шхерами и не додумались до идеи шхерного флота, а русский народ в короткий срок создал такой флот и сразу же овладел шхерным театром войны, взял ряд шведских приморских крепостей (Выборг, </w:t>
      </w:r>
      <w:proofErr w:type="spellStart"/>
      <w:r w:rsidR="00CA27D3" w:rsidRPr="00DC0D4F">
        <w:rPr>
          <w:sz w:val="28"/>
          <w:szCs w:val="28"/>
        </w:rPr>
        <w:t>Або</w:t>
      </w:r>
      <w:proofErr w:type="spellEnd"/>
      <w:r w:rsidR="00CA27D3" w:rsidRPr="00DC0D4F">
        <w:rPr>
          <w:sz w:val="28"/>
          <w:szCs w:val="28"/>
        </w:rPr>
        <w:t xml:space="preserve">) и вытеснил шведский флот из его баз в Финляндии. Шхерный флот Петра I оказался той силой, которой шведы не сумели противостоять. </w:t>
      </w:r>
      <w:r w:rsidR="00CA27D3" w:rsidRPr="00DC0D4F">
        <w:rPr>
          <w:sz w:val="28"/>
          <w:szCs w:val="28"/>
        </w:rPr>
        <w:br/>
        <w:t xml:space="preserve">     Когда Петр I успешно довел до конца дело строительства </w:t>
      </w:r>
      <w:proofErr w:type="spellStart"/>
      <w:r w:rsidR="00CA27D3" w:rsidRPr="00DC0D4F">
        <w:rPr>
          <w:sz w:val="28"/>
          <w:szCs w:val="28"/>
        </w:rPr>
        <w:t>военно</w:t>
      </w:r>
      <w:proofErr w:type="spellEnd"/>
      <w:r w:rsidR="00CA27D3" w:rsidRPr="00DC0D4F">
        <w:rPr>
          <w:sz w:val="28"/>
          <w:szCs w:val="28"/>
        </w:rPr>
        <w:t xml:space="preserve"> - морского флота, устройство, вооружение, боевая выучка экипажей русских </w:t>
      </w:r>
    </w:p>
    <w:p w:rsidR="00694090" w:rsidRDefault="00694090" w:rsidP="00694090">
      <w:pPr>
        <w:spacing w:line="360" w:lineRule="auto"/>
        <w:ind w:left="-284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кораблей </w:t>
      </w:r>
      <w:r w:rsidRPr="00DC0D4F">
        <w:rPr>
          <w:sz w:val="28"/>
          <w:szCs w:val="28"/>
        </w:rPr>
        <w:t>были на очень высоком уровне. К концу деятельности Петра I в</w:t>
      </w:r>
    </w:p>
    <w:p w:rsidR="00CA27D3" w:rsidRPr="00DC0D4F" w:rsidRDefault="00CA27D3" w:rsidP="00694090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lastRenderedPageBreak/>
        <w:t xml:space="preserve">русском флоте насчитывалось уже 48 сильных линейных кораблей.  </w:t>
      </w:r>
    </w:p>
    <w:p w:rsidR="004559DF" w:rsidRDefault="00CA27D3" w:rsidP="004559DF">
      <w:pPr>
        <w:spacing w:line="360" w:lineRule="auto"/>
        <w:ind w:left="-284" w:right="-766"/>
        <w:jc w:val="both"/>
        <w:rPr>
          <w:sz w:val="28"/>
          <w:szCs w:val="28"/>
        </w:rPr>
      </w:pPr>
      <w:r w:rsidRPr="00DC0D4F">
        <w:rPr>
          <w:sz w:val="28"/>
          <w:szCs w:val="28"/>
        </w:rPr>
        <w:t xml:space="preserve">      Многовековая борьба нашего народа за возвращение исконных русских берегов Балтийского, Черного и Каспийского морей, за выход к морю для свободного общения с другими народами была прогрессивной и справедливой. В борьбе за возвращение издревле русских берегов Балтики и Черного моря .русский флот одержал много славных побед, показав всему миру высокие боевые качества русских моряков и их кораблей.</w:t>
      </w:r>
    </w:p>
    <w:p w:rsidR="004559DF" w:rsidRDefault="004559DF" w:rsidP="004559DF">
      <w:pPr>
        <w:spacing w:line="360" w:lineRule="auto"/>
        <w:ind w:left="-284" w:right="-766"/>
        <w:jc w:val="both"/>
        <w:rPr>
          <w:sz w:val="28"/>
          <w:szCs w:val="28"/>
        </w:rPr>
      </w:pPr>
    </w:p>
    <w:p w:rsidR="00694090" w:rsidRDefault="00CA27D3" w:rsidP="004559DF">
      <w:pPr>
        <w:spacing w:line="360" w:lineRule="auto"/>
        <w:ind w:left="-284" w:right="-766"/>
        <w:jc w:val="both"/>
        <w:rPr>
          <w:b/>
          <w:sz w:val="28"/>
          <w:szCs w:val="28"/>
        </w:rPr>
      </w:pPr>
      <w:r w:rsidRPr="004559DF">
        <w:rPr>
          <w:sz w:val="28"/>
          <w:szCs w:val="28"/>
        </w:rPr>
        <w:t xml:space="preserve">  </w:t>
      </w:r>
      <w:r w:rsidRPr="00694090">
        <w:rPr>
          <w:b/>
          <w:sz w:val="28"/>
          <w:szCs w:val="28"/>
        </w:rPr>
        <w:t xml:space="preserve">Начало "биографии" ботика Петра I </w:t>
      </w:r>
      <w:r w:rsidR="00694090">
        <w:rPr>
          <w:b/>
          <w:sz w:val="28"/>
          <w:szCs w:val="28"/>
        </w:rPr>
        <w:t>–</w:t>
      </w:r>
    </w:p>
    <w:p w:rsidR="00CA27D3" w:rsidRPr="00694090" w:rsidRDefault="00CA27D3" w:rsidP="004559DF">
      <w:pPr>
        <w:spacing w:line="360" w:lineRule="auto"/>
        <w:ind w:left="-284" w:right="-766"/>
        <w:jc w:val="both"/>
        <w:rPr>
          <w:b/>
          <w:sz w:val="28"/>
          <w:szCs w:val="28"/>
        </w:rPr>
      </w:pPr>
      <w:r w:rsidRPr="00694090">
        <w:rPr>
          <w:b/>
          <w:sz w:val="28"/>
          <w:szCs w:val="28"/>
        </w:rPr>
        <w:t xml:space="preserve"> "Дедушки Русского флота" (1688)</w:t>
      </w:r>
    </w:p>
    <w:p w:rsidR="00CA27D3" w:rsidRDefault="00BC57DB" w:rsidP="00CA27D3">
      <w:pPr>
        <w:pStyle w:val="art"/>
        <w:spacing w:line="360" w:lineRule="auto"/>
        <w:ind w:left="-284" w:right="-7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7D3" w:rsidRPr="00DC0D4F">
        <w:rPr>
          <w:rFonts w:ascii="Times New Roman" w:hAnsi="Times New Roman" w:cs="Times New Roman"/>
          <w:sz w:val="28"/>
          <w:szCs w:val="28"/>
        </w:rPr>
        <w:t xml:space="preserve">Весной в подмосковном с. Измайлово в амбаре Петр I обнаружил ботик, подаренный его отцу - царю Алексею Михайловичу, Этот ботик (длина около </w:t>
      </w:r>
      <w:smartTag w:uri="urn:schemas-microsoft-com:office:smarttags" w:element="metricconverter">
        <w:smartTagPr>
          <w:attr w:name="ProductID" w:val="6 м"/>
        </w:smartTagPr>
        <w:r w:rsidR="00CA27D3" w:rsidRPr="00DC0D4F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="00CA27D3" w:rsidRPr="00DC0D4F">
        <w:rPr>
          <w:rFonts w:ascii="Times New Roman" w:hAnsi="Times New Roman" w:cs="Times New Roman"/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,9 м"/>
        </w:smartTagPr>
        <w:r w:rsidR="00CA27D3" w:rsidRPr="00DC0D4F">
          <w:rPr>
            <w:rFonts w:ascii="Times New Roman" w:hAnsi="Times New Roman" w:cs="Times New Roman"/>
            <w:sz w:val="28"/>
            <w:szCs w:val="28"/>
          </w:rPr>
          <w:t>1,9 м</w:t>
        </w:r>
      </w:smartTag>
      <w:r w:rsidR="00CA27D3" w:rsidRPr="00DC0D4F">
        <w:rPr>
          <w:rFonts w:ascii="Times New Roman" w:hAnsi="Times New Roman" w:cs="Times New Roman"/>
          <w:sz w:val="28"/>
          <w:szCs w:val="28"/>
        </w:rPr>
        <w:t xml:space="preserve">) был исправлен, оснащен и спущен сначала на р. Яуза, а затем на Просяной пруд, где Петр научился управлять им. Затем ботик был перевезен на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Переславское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>) оз</w:t>
      </w:r>
      <w:r>
        <w:rPr>
          <w:rFonts w:ascii="Times New Roman" w:hAnsi="Times New Roman" w:cs="Times New Roman"/>
          <w:sz w:val="28"/>
          <w:szCs w:val="28"/>
        </w:rPr>
        <w:t>еро</w:t>
      </w:r>
      <w:r w:rsidR="00CA27D3" w:rsidRPr="00DC0D4F">
        <w:rPr>
          <w:rFonts w:ascii="Times New Roman" w:hAnsi="Times New Roman" w:cs="Times New Roman"/>
          <w:sz w:val="28"/>
          <w:szCs w:val="28"/>
        </w:rPr>
        <w:t>. Впоследствии ботик был возвращен в Москву, а в 1723 перевезен в Санкт-Пет</w:t>
      </w:r>
      <w:r>
        <w:rPr>
          <w:rFonts w:ascii="Times New Roman" w:hAnsi="Times New Roman" w:cs="Times New Roman"/>
          <w:sz w:val="28"/>
          <w:szCs w:val="28"/>
        </w:rPr>
        <w:t>ербург. Желая отметить заслуги флота</w:t>
      </w:r>
      <w:r w:rsidR="00CA27D3" w:rsidRPr="00DC0D4F">
        <w:rPr>
          <w:rFonts w:ascii="Times New Roman" w:hAnsi="Times New Roman" w:cs="Times New Roman"/>
          <w:sz w:val="28"/>
          <w:szCs w:val="28"/>
        </w:rPr>
        <w:t xml:space="preserve"> в Северной войне, Петр I распорядился устроить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торжественный смотр кораблей </w:t>
      </w:r>
      <w:r w:rsidR="00CA27D3" w:rsidRPr="00DC0D4F">
        <w:rPr>
          <w:rFonts w:ascii="Times New Roman" w:hAnsi="Times New Roman" w:cs="Times New Roman"/>
          <w:sz w:val="28"/>
          <w:szCs w:val="28"/>
        </w:rPr>
        <w:t xml:space="preserve">. В смотре, проведенном на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Кронштадтском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 xml:space="preserve"> рейде 11.8 1723 участвовали 20 линейных кораблей и 1 фрегат. Командовал флотом генерал-адмирал Ф. М. Апраксин его авангардом - адмирал К. И.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Крюйс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 xml:space="preserve">, а арьергардом - Петр I. На ботике, обходившем строй кораблей, которые салютовали из 1500 орудий, находились: на главном месте - Апраксин, на руле - Петр I, на веслах - вице-адмиралы П. И. Сивере и Т. Гордон, контр-адмиралы Н. А. Сенявин и Т.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Сандерс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 xml:space="preserve">, баковым был вице-адмирал А. Д. Меншиков. На салют кораблей за канонира отвечал из четырех малых пушек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обер-цейхмейстер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 xml:space="preserve"> К. Г. </w:t>
      </w:r>
      <w:proofErr w:type="spellStart"/>
      <w:r w:rsidR="00CA27D3" w:rsidRPr="00DC0D4F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="00CA27D3" w:rsidRPr="00DC0D4F">
        <w:rPr>
          <w:rFonts w:ascii="Times New Roman" w:hAnsi="Times New Roman" w:cs="Times New Roman"/>
          <w:sz w:val="28"/>
          <w:szCs w:val="28"/>
        </w:rPr>
        <w:t>. 30.8</w:t>
      </w:r>
      <w:r w:rsidR="00C97334">
        <w:rPr>
          <w:rFonts w:ascii="Times New Roman" w:hAnsi="Times New Roman" w:cs="Times New Roman"/>
          <w:sz w:val="28"/>
          <w:szCs w:val="28"/>
        </w:rPr>
        <w:t>.</w:t>
      </w:r>
      <w:r w:rsidR="00CA27D3" w:rsidRPr="00DC0D4F">
        <w:rPr>
          <w:rFonts w:ascii="Times New Roman" w:hAnsi="Times New Roman" w:cs="Times New Roman"/>
          <w:sz w:val="28"/>
          <w:szCs w:val="28"/>
        </w:rPr>
        <w:t xml:space="preserve">1723 ботик участвовал в празднике годовщины мира со Швецией, после чего был поручен коменданту Петропавловской крепости "для вечного хранения". Впоследствии ботик участвовал в особо торжественных церемониях (в честь 100-летия основания </w:t>
      </w:r>
      <w:r w:rsidR="00CA27D3" w:rsidRPr="00DC0D4F">
        <w:rPr>
          <w:rFonts w:ascii="Times New Roman" w:hAnsi="Times New Roman" w:cs="Times New Roman"/>
          <w:sz w:val="28"/>
          <w:szCs w:val="28"/>
        </w:rPr>
        <w:lastRenderedPageBreak/>
        <w:t>Санкт-Петербурга, 200-летия со дня рождения Петра I и др.). Ныне он хранится в Центральном военно-морском музее в Ленинграде.</w:t>
      </w:r>
    </w:p>
    <w:p w:rsidR="00BC57DB" w:rsidRPr="00DC0D4F" w:rsidRDefault="00BC57DB" w:rsidP="004559DF">
      <w:pPr>
        <w:pStyle w:val="art"/>
        <w:spacing w:line="360" w:lineRule="auto"/>
        <w:ind w:left="-284" w:right="-76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57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90975" cy="2514600"/>
            <wp:effectExtent l="19050" t="0" r="9525" b="0"/>
            <wp:docPr id="12" name="i-main-pic" descr="Картинка 29 из 439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9 из 4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D3" w:rsidRDefault="00CA27D3" w:rsidP="00CA27D3">
      <w:pPr>
        <w:spacing w:line="360" w:lineRule="auto"/>
        <w:ind w:left="-284" w:right="-766"/>
        <w:jc w:val="center"/>
        <w:rPr>
          <w:sz w:val="28"/>
          <w:szCs w:val="28"/>
        </w:rPr>
      </w:pPr>
    </w:p>
    <w:p w:rsidR="00CA27D3" w:rsidRPr="004559DF" w:rsidRDefault="00CA27D3" w:rsidP="00CA27D3">
      <w:pPr>
        <w:spacing w:line="360" w:lineRule="auto"/>
        <w:ind w:left="-284" w:right="-766"/>
        <w:jc w:val="both"/>
        <w:rPr>
          <w:b/>
          <w:sz w:val="28"/>
          <w:szCs w:val="28"/>
        </w:rPr>
      </w:pPr>
      <w:r w:rsidRPr="004559DF">
        <w:rPr>
          <w:b/>
          <w:sz w:val="28"/>
          <w:szCs w:val="28"/>
        </w:rPr>
        <w:t xml:space="preserve">Ресурсы Интернет: </w:t>
      </w:r>
    </w:p>
    <w:p w:rsidR="00CA27D3" w:rsidRDefault="00CA27D3" w:rsidP="009A7517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</w:p>
    <w:p w:rsidR="00CA27D3" w:rsidRPr="008827FF" w:rsidRDefault="009A7517" w:rsidP="009A7517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27D3" w:rsidRPr="008827FF">
        <w:rPr>
          <w:sz w:val="28"/>
          <w:szCs w:val="28"/>
        </w:rPr>
        <w:t xml:space="preserve"> </w:t>
      </w:r>
      <w:hyperlink r:id="rId17" w:history="1">
        <w:r w:rsidR="00CA27D3" w:rsidRPr="008827FF">
          <w:rPr>
            <w:rStyle w:val="a5"/>
            <w:sz w:val="28"/>
            <w:szCs w:val="28"/>
          </w:rPr>
          <w:t>http://www.rusnavy.ru/</w:t>
        </w:r>
      </w:hyperlink>
    </w:p>
    <w:p w:rsidR="00CA27D3" w:rsidRPr="008827FF" w:rsidRDefault="009A7517" w:rsidP="009A7517">
      <w:pPr>
        <w:spacing w:line="360" w:lineRule="auto"/>
        <w:ind w:left="-284" w:right="-766"/>
        <w:rPr>
          <w:sz w:val="28"/>
          <w:szCs w:val="28"/>
        </w:rPr>
      </w:pPr>
      <w:r>
        <w:t xml:space="preserve">2. </w:t>
      </w:r>
      <w:hyperlink r:id="rId18" w:history="1">
        <w:r w:rsidR="00CA27D3" w:rsidRPr="008827FF">
          <w:rPr>
            <w:rStyle w:val="a5"/>
            <w:sz w:val="28"/>
            <w:szCs w:val="28"/>
          </w:rPr>
          <w:t>http://www.morye.crimea.ua/ru/about.html</w:t>
        </w:r>
      </w:hyperlink>
    </w:p>
    <w:p w:rsidR="00CA27D3" w:rsidRPr="008827FF" w:rsidRDefault="009A7517" w:rsidP="009A7517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27D3" w:rsidRPr="008827FF">
        <w:rPr>
          <w:sz w:val="28"/>
          <w:szCs w:val="28"/>
        </w:rPr>
        <w:t>http://glory.rin.ru/cgi-bin/article.</w:t>
      </w:r>
    </w:p>
    <w:p w:rsidR="00CA27D3" w:rsidRPr="008827FF" w:rsidRDefault="009A7517" w:rsidP="009A7517">
      <w:pPr>
        <w:spacing w:line="360" w:lineRule="auto"/>
        <w:ind w:left="-284" w:right="-76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27D3" w:rsidRPr="008827FF">
        <w:rPr>
          <w:sz w:val="28"/>
          <w:szCs w:val="28"/>
        </w:rPr>
        <w:t>http://www.1sea.ru/historic</w:t>
      </w:r>
      <w:r w:rsidR="00BC57DB">
        <w:rPr>
          <w:sz w:val="28"/>
          <w:szCs w:val="28"/>
        </w:rPr>
        <w:t>al_information/ships_in_history</w:t>
      </w:r>
    </w:p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559DF" w:rsidRDefault="004559DF" w:rsidP="00CA27D3"/>
    <w:p w:rsidR="0044526F" w:rsidRDefault="0044526F" w:rsidP="0044526F">
      <w:pPr>
        <w:ind w:left="-1134"/>
        <w:jc w:val="center"/>
        <w:rPr>
          <w:noProof/>
          <w:sz w:val="72"/>
          <w:szCs w:val="72"/>
        </w:rPr>
      </w:pPr>
    </w:p>
    <w:p w:rsidR="0044526F" w:rsidRPr="00311224" w:rsidRDefault="0044526F" w:rsidP="009A7517">
      <w:pPr>
        <w:ind w:left="-1134" w:right="-908"/>
        <w:jc w:val="center"/>
      </w:pPr>
      <w:r>
        <w:rPr>
          <w:noProof/>
          <w:sz w:val="72"/>
          <w:szCs w:val="72"/>
        </w:rPr>
        <w:t xml:space="preserve">                   </w:t>
      </w:r>
    </w:p>
    <w:sectPr w:rsidR="0044526F" w:rsidRPr="00311224" w:rsidSect="009A7517">
      <w:footerReference w:type="default" r:id="rId19"/>
      <w:pgSz w:w="11906" w:h="16838"/>
      <w:pgMar w:top="1440" w:right="1800" w:bottom="993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17" w:rsidRDefault="009A7517" w:rsidP="009A7517">
      <w:r>
        <w:separator/>
      </w:r>
    </w:p>
  </w:endnote>
  <w:endnote w:type="continuationSeparator" w:id="1">
    <w:p w:rsidR="009A7517" w:rsidRDefault="009A7517" w:rsidP="009A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1128"/>
      <w:docPartObj>
        <w:docPartGallery w:val="Page Numbers (Bottom of Page)"/>
        <w:docPartUnique/>
      </w:docPartObj>
    </w:sdtPr>
    <w:sdtContent>
      <w:p w:rsidR="009A7517" w:rsidRDefault="009A7517">
        <w:pPr>
          <w:pStyle w:val="aa"/>
          <w:jc w:val="right"/>
        </w:pPr>
        <w:fldSimple w:instr=" PAGE   \* MERGEFORMAT ">
          <w:r w:rsidR="00694090">
            <w:rPr>
              <w:noProof/>
            </w:rPr>
            <w:t>1</w:t>
          </w:r>
        </w:fldSimple>
      </w:p>
    </w:sdtContent>
  </w:sdt>
  <w:p w:rsidR="009A7517" w:rsidRDefault="009A75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17" w:rsidRDefault="009A7517" w:rsidP="009A7517">
      <w:r>
        <w:separator/>
      </w:r>
    </w:p>
  </w:footnote>
  <w:footnote w:type="continuationSeparator" w:id="1">
    <w:p w:rsidR="009A7517" w:rsidRDefault="009A7517" w:rsidP="009A7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7D3"/>
    <w:rsid w:val="000E0DAE"/>
    <w:rsid w:val="002629EA"/>
    <w:rsid w:val="00311224"/>
    <w:rsid w:val="00396E83"/>
    <w:rsid w:val="0044526F"/>
    <w:rsid w:val="004559DF"/>
    <w:rsid w:val="004B3206"/>
    <w:rsid w:val="004F588E"/>
    <w:rsid w:val="005A137E"/>
    <w:rsid w:val="005A3A3A"/>
    <w:rsid w:val="00694090"/>
    <w:rsid w:val="008607E2"/>
    <w:rsid w:val="009A7517"/>
    <w:rsid w:val="00B47E66"/>
    <w:rsid w:val="00BC57DB"/>
    <w:rsid w:val="00C97334"/>
    <w:rsid w:val="00CA27D3"/>
    <w:rsid w:val="00DF1F7E"/>
    <w:rsid w:val="00E02B9D"/>
    <w:rsid w:val="00E110F3"/>
    <w:rsid w:val="00ED1C48"/>
    <w:rsid w:val="00F0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A2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7D3"/>
    <w:rPr>
      <w:rFonts w:ascii="Arial" w:hAnsi="Arial" w:cs="Arial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CA27D3"/>
    <w:rPr>
      <w:i/>
      <w:iCs/>
    </w:rPr>
  </w:style>
  <w:style w:type="paragraph" w:styleId="a4">
    <w:name w:val="Normal (Web)"/>
    <w:basedOn w:val="a"/>
    <w:rsid w:val="00CA27D3"/>
    <w:pPr>
      <w:spacing w:before="100" w:beforeAutospacing="1" w:after="100" w:afterAutospacing="1"/>
    </w:pPr>
  </w:style>
  <w:style w:type="character" w:styleId="a5">
    <w:name w:val="Hyperlink"/>
    <w:basedOn w:val="a0"/>
    <w:rsid w:val="00CA27D3"/>
    <w:rPr>
      <w:color w:val="0000FF"/>
      <w:u w:val="single"/>
    </w:rPr>
  </w:style>
  <w:style w:type="paragraph" w:customStyle="1" w:styleId="art">
    <w:name w:val="art"/>
    <w:basedOn w:val="a"/>
    <w:rsid w:val="00CA27D3"/>
    <w:pPr>
      <w:spacing w:before="100" w:beforeAutospacing="1" w:after="100" w:afterAutospacing="1" w:line="280" w:lineRule="atLeast"/>
      <w:ind w:firstLine="360"/>
      <w:jc w:val="both"/>
    </w:pPr>
    <w:rPr>
      <w:rFonts w:ascii="Arial" w:hAnsi="Arial" w:cs="Arial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2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A7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51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A7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orye.crimea.ua/ru/about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rusnav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petrovflot.narod.ru/images/bot.jpg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BEBA-97D0-4721-BFE2-5DA886AB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156</TotalTime>
  <Pages>16</Pages>
  <Words>3339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2010-04-07T08:41:00Z</cp:lastPrinted>
  <dcterms:created xsi:type="dcterms:W3CDTF">2010-03-17T10:22:00Z</dcterms:created>
  <dcterms:modified xsi:type="dcterms:W3CDTF">2010-04-07T09:06:00Z</dcterms:modified>
</cp:coreProperties>
</file>